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F124" w14:textId="77777777" w:rsidR="00704D32" w:rsidRPr="00704D32" w:rsidRDefault="00704D32" w:rsidP="00704D32">
      <w:pPr>
        <w:spacing w:after="0" w:line="240" w:lineRule="auto"/>
        <w:ind w:left="4815" w:firstLine="571"/>
        <w:rPr>
          <w:rFonts w:ascii="Times New Roman" w:eastAsia="Times New Roman" w:hAnsi="Times New Roman" w:cs="Times New Roman"/>
          <w:sz w:val="28"/>
          <w:szCs w:val="28"/>
        </w:rPr>
      </w:pPr>
      <w:r w:rsidRPr="00704D3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42EDA75A" w14:textId="77777777" w:rsidR="00704D32" w:rsidRPr="00704D32" w:rsidRDefault="00704D32" w:rsidP="00704D32">
      <w:pPr>
        <w:spacing w:after="0" w:line="240" w:lineRule="auto"/>
        <w:ind w:left="4815" w:firstLine="571"/>
        <w:rPr>
          <w:rFonts w:ascii="Times New Roman" w:eastAsia="Times New Roman" w:hAnsi="Times New Roman" w:cs="Times New Roman"/>
          <w:sz w:val="28"/>
          <w:szCs w:val="28"/>
        </w:rPr>
      </w:pPr>
    </w:p>
    <w:p w14:paraId="323A0728" w14:textId="77777777" w:rsidR="00704D32" w:rsidRPr="00704D32" w:rsidRDefault="00704D32" w:rsidP="00704D32">
      <w:pPr>
        <w:spacing w:after="0" w:line="240" w:lineRule="auto"/>
        <w:ind w:left="5382" w:firstLine="4"/>
        <w:rPr>
          <w:rFonts w:ascii="Times New Roman" w:eastAsia="Times New Roman" w:hAnsi="Times New Roman" w:cs="Times New Roman"/>
          <w:sz w:val="28"/>
          <w:szCs w:val="28"/>
        </w:rPr>
      </w:pPr>
      <w:r w:rsidRPr="00704D32">
        <w:rPr>
          <w:rFonts w:ascii="Times New Roman" w:eastAsia="Times New Roman" w:hAnsi="Times New Roman" w:cs="Times New Roman"/>
          <w:sz w:val="28"/>
          <w:szCs w:val="28"/>
        </w:rPr>
        <w:t>Наказ</w:t>
      </w:r>
      <w:r w:rsidRPr="00704D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04D32">
        <w:rPr>
          <w:rFonts w:ascii="Times New Roman" w:eastAsia="Times New Roman" w:hAnsi="Times New Roman" w:cs="Times New Roman"/>
          <w:sz w:val="28"/>
          <w:szCs w:val="28"/>
        </w:rPr>
        <w:t>Головного управління ДПС в Івано-Франківській області</w:t>
      </w:r>
    </w:p>
    <w:p w14:paraId="77314CBD" w14:textId="77777777" w:rsidR="00704D32" w:rsidRPr="00704D32" w:rsidRDefault="00704D32" w:rsidP="00704D32">
      <w:pPr>
        <w:spacing w:after="0" w:line="240" w:lineRule="auto"/>
        <w:ind w:left="4815" w:firstLine="571"/>
        <w:rPr>
          <w:rFonts w:ascii="Times New Roman" w:hAnsi="Times New Roman" w:cs="Times New Roman"/>
          <w:sz w:val="28"/>
          <w:szCs w:val="28"/>
        </w:rPr>
      </w:pPr>
      <w:r w:rsidRPr="00704D32">
        <w:rPr>
          <w:rFonts w:ascii="Times New Roman" w:eastAsia="Times New Roman" w:hAnsi="Times New Roman" w:cs="Times New Roman"/>
          <w:sz w:val="28"/>
          <w:szCs w:val="28"/>
        </w:rPr>
        <w:t>від _________________ № ______</w:t>
      </w:r>
    </w:p>
    <w:p w14:paraId="50FB9AA8" w14:textId="77777777" w:rsidR="005910ED" w:rsidRDefault="005910ED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14FD3" w14:textId="74C22183" w:rsidR="008A0C03" w:rsidRDefault="008A0C03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ECAA1" w14:textId="77777777" w:rsidR="00704D32" w:rsidRDefault="00704D32" w:rsidP="00591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79FBFC" w14:textId="2B16661D" w:rsidR="00707A65" w:rsidRPr="00704D32" w:rsidRDefault="00704D32" w:rsidP="00704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</w:t>
      </w:r>
      <w:r w:rsidR="00931E0D" w:rsidRPr="00704D32">
        <w:rPr>
          <w:rFonts w:ascii="Times New Roman" w:hAnsi="Times New Roman"/>
          <w:sz w:val="28"/>
          <w:szCs w:val="28"/>
        </w:rPr>
        <w:t>постійної комісії з питань розгляду звернень щодо випадків дискримінації за ознакою статі, насильства за ознакою статі та сексуальних домагань в Головному управлінні ДПС в Івано-Франківській області</w:t>
      </w:r>
    </w:p>
    <w:p w14:paraId="7AC4F811" w14:textId="3866ABDE" w:rsidR="00707A65" w:rsidRDefault="00707A65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C03AE" w14:textId="77777777" w:rsidR="00707A65" w:rsidRPr="005D4FD0" w:rsidRDefault="00707A65" w:rsidP="0070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894" w:type="dxa"/>
        <w:tblInd w:w="-176" w:type="dxa"/>
        <w:tblLook w:val="04A0" w:firstRow="1" w:lastRow="0" w:firstColumn="1" w:lastColumn="0" w:noHBand="0" w:noVBand="1"/>
      </w:tblPr>
      <w:tblGrid>
        <w:gridCol w:w="3795"/>
        <w:gridCol w:w="7099"/>
      </w:tblGrid>
      <w:tr w:rsidR="00707A65" w:rsidRPr="00707A65" w14:paraId="715ED56E" w14:textId="77777777" w:rsidTr="00827E74">
        <w:trPr>
          <w:trHeight w:val="450"/>
        </w:trPr>
        <w:tc>
          <w:tcPr>
            <w:tcW w:w="3795" w:type="dxa"/>
          </w:tcPr>
          <w:p w14:paraId="75D01252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4A5BBA11" w14:textId="16A7EB93" w:rsidR="008056EC" w:rsidRPr="00267BA9" w:rsidRDefault="008056EC" w:rsidP="00267BA9">
            <w:pPr>
              <w:spacing w:after="0" w:line="240" w:lineRule="auto"/>
              <w:ind w:left="464" w:hanging="426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en-US" w:eastAsia="ru-RU"/>
              </w:rPr>
            </w:pP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  </w:t>
            </w:r>
            <w:r w:rsidR="00267BA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ГЛУШПЕНКО Віктор</w:t>
            </w:r>
          </w:p>
          <w:p w14:paraId="3BFDF5C4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2312D34C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6A47B684" w14:textId="77777777" w:rsidR="00267BA9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    </w:t>
            </w:r>
          </w:p>
          <w:p w14:paraId="7E29E2CD" w14:textId="77777777" w:rsidR="00267BA9" w:rsidRDefault="00267BA9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0C915127" w14:textId="77777777" w:rsidR="00267BA9" w:rsidRDefault="00267BA9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5EFBEC2F" w14:textId="77777777" w:rsidR="00267BA9" w:rsidRDefault="00267BA9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0F09EBFA" w14:textId="77777777" w:rsidR="00267BA9" w:rsidRDefault="00267BA9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040D66C6" w14:textId="77777777" w:rsidR="000D772E" w:rsidRDefault="000D772E" w:rsidP="00267BA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71B5B1B5" w14:textId="77777777" w:rsidR="000D772E" w:rsidRDefault="000D772E" w:rsidP="00267BA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2BC60FF0" w14:textId="77777777" w:rsidR="000266A6" w:rsidRDefault="000266A6" w:rsidP="00267BA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2440CD99" w14:textId="3D02B427" w:rsidR="008056EC" w:rsidRPr="008056EC" w:rsidRDefault="0064609B" w:rsidP="00267BA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64609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ВОЛКОВА</w:t>
            </w:r>
            <w:r w:rsidR="008056EC"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Ольга </w:t>
            </w:r>
          </w:p>
          <w:p w14:paraId="651C28E4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0459A985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4C883128" w14:textId="41FCFA84" w:rsid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</w:t>
            </w:r>
            <w:r w:rsidR="00A2750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ТОКАР Василь </w:t>
            </w:r>
          </w:p>
          <w:p w14:paraId="21237C69" w14:textId="6968958B" w:rsidR="00A27507" w:rsidRDefault="00A27507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6C3DE7AF" w14:textId="77777777" w:rsidR="00A27507" w:rsidRPr="008056EC" w:rsidRDefault="00A27507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00D7DA17" w14:textId="77777777" w:rsidR="00A27507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  </w:t>
            </w:r>
          </w:p>
          <w:p w14:paraId="25D85A9B" w14:textId="77777777" w:rsidR="00A27507" w:rsidRDefault="00A27507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1FD2982F" w14:textId="58A750EC" w:rsidR="008056EC" w:rsidRPr="008056EC" w:rsidRDefault="008056EC" w:rsidP="00A2750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</w:t>
            </w:r>
            <w:r w:rsidR="0064609B" w:rsidRPr="0064609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МЕЛЬНИЧУК</w:t>
            </w: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Василь </w:t>
            </w:r>
          </w:p>
          <w:p w14:paraId="6D2515F1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42C7BAB5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03528AD9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10A55930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3E1075E8" w14:textId="1E1E91D1" w:rsidR="0064609B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8056E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              </w:t>
            </w:r>
          </w:p>
          <w:p w14:paraId="7125AA8B" w14:textId="3EF647F0" w:rsidR="008056EC" w:rsidRDefault="00A27507" w:rsidP="0064609B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НАЗАРЧУК Олена</w:t>
            </w:r>
          </w:p>
          <w:p w14:paraId="61F3692F" w14:textId="52172B7B" w:rsidR="0064609B" w:rsidRDefault="0064609B" w:rsidP="00A2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5DEBEDBD" w14:textId="3F0C669E" w:rsidR="0064609B" w:rsidRDefault="0064609B" w:rsidP="0064609B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59C99802" w14:textId="56EF881A" w:rsidR="0064609B" w:rsidRPr="008056EC" w:rsidRDefault="0064609B" w:rsidP="0064609B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МУДРА Юлія</w:t>
            </w:r>
          </w:p>
          <w:p w14:paraId="4D0C7C66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730D3017" w14:textId="77777777" w:rsidR="008056EC" w:rsidRPr="008056EC" w:rsidRDefault="008056EC" w:rsidP="00805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  <w:p w14:paraId="214D4D60" w14:textId="2504E2CD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7099" w:type="dxa"/>
          </w:tcPr>
          <w:tbl>
            <w:tblPr>
              <w:tblW w:w="5023" w:type="dxa"/>
              <w:tblInd w:w="1860" w:type="dxa"/>
              <w:tblLook w:val="04A0" w:firstRow="1" w:lastRow="0" w:firstColumn="1" w:lastColumn="0" w:noHBand="0" w:noVBand="1"/>
            </w:tblPr>
            <w:tblGrid>
              <w:gridCol w:w="4126"/>
              <w:gridCol w:w="897"/>
            </w:tblGrid>
            <w:tr w:rsidR="008056EC" w:rsidRPr="00707A65" w14:paraId="1F56F4D6" w14:textId="77777777" w:rsidTr="008056EC">
              <w:trPr>
                <w:trHeight w:val="450"/>
              </w:trPr>
              <w:tc>
                <w:tcPr>
                  <w:tcW w:w="4126" w:type="dxa"/>
                  <w:hideMark/>
                </w:tcPr>
                <w:p w14:paraId="771A934D" w14:textId="77777777" w:rsidR="008056EC" w:rsidRPr="008056EC" w:rsidRDefault="008056EC" w:rsidP="00267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7A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5191FA9D" w14:textId="6DEFB446" w:rsidR="008056EC" w:rsidRPr="008056EC" w:rsidRDefault="008056EC" w:rsidP="00267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Заступник начальника </w:t>
                  </w:r>
                  <w:r w:rsidR="000D772E" w:rsidRPr="000D77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Головно</w:t>
                  </w:r>
                  <w:r w:rsidR="000D77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</w:t>
                  </w:r>
                  <w:r w:rsidR="000D772E" w:rsidRPr="000D77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управлінн</w:t>
                  </w:r>
                  <w:r w:rsidR="000D77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="000D772E" w:rsidRPr="000D77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ДПС в Івано-Франківській області </w:t>
                  </w:r>
                  <w:r w:rsidR="00267B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(уповноважена особа</w:t>
                  </w:r>
                  <w:r w:rsidR="00B172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(</w:t>
                  </w:r>
                  <w:r w:rsidR="00B172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координатор)</w:t>
                  </w:r>
                  <w:r w:rsidR="00267B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із питань забезпечення рівних прав та можливостей жінок і чоловіків, запобігання та протидії насильству за ознакою статі) (голова Комісії)</w:t>
                  </w:r>
                </w:p>
                <w:p w14:paraId="651CA7A5" w14:textId="7818C339" w:rsidR="008056EC" w:rsidRDefault="008056EC" w:rsidP="00A27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</w:t>
                  </w:r>
                </w:p>
                <w:p w14:paraId="645EFCEB" w14:textId="6DDD7D4B" w:rsidR="008056EC" w:rsidRP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управління  </w:t>
                  </w:r>
                </w:p>
                <w:p w14:paraId="2B19A022" w14:textId="77777777" w:rsidR="008056EC" w:rsidRP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персоналу</w:t>
                  </w:r>
                </w:p>
                <w:p w14:paraId="6654191F" w14:textId="32E54188" w:rsid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00FCFC8" w14:textId="1C0C3CE1" w:rsidR="0064609B" w:rsidRDefault="00A27507" w:rsidP="00A27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відділу </w:t>
                  </w:r>
                  <w:r w:rsidRPr="00A2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супроводження судових спорів із загальних питань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управління правового забезпечення </w:t>
                  </w:r>
                </w:p>
                <w:p w14:paraId="37721DEA" w14:textId="77777777" w:rsidR="00A27507" w:rsidRDefault="00A27507" w:rsidP="00A27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CA1B590" w14:textId="6DE9C235" w:rsidR="008056EC" w:rsidRPr="008056EC" w:rsidRDefault="008056EC" w:rsidP="00805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Заступник начальника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управління-начальник відділу  організації, планування роботи, моніторингу  та контролю управління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організації роботи</w:t>
                  </w:r>
                </w:p>
                <w:p w14:paraId="63D6C096" w14:textId="40A730A8" w:rsidR="0064609B" w:rsidRDefault="0064609B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E2E89E3" w14:textId="52F9128A" w:rsidR="0064609B" w:rsidRDefault="00A27507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Заступник начальника відділу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A2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інформаційної взаємодії</w:t>
                  </w:r>
                </w:p>
                <w:p w14:paraId="770C160C" w14:textId="77777777" w:rsidR="0064609B" w:rsidRDefault="0064609B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646889F" w14:textId="6A6CD874" w:rsidR="008056EC" w:rsidRPr="008056EC" w:rsidRDefault="0064609B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60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Головний державний інспектор </w:t>
                  </w:r>
                  <w:r w:rsidR="008056EC"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третього відділу західного </w:t>
                  </w:r>
                </w:p>
                <w:p w14:paraId="7AF3F4B4" w14:textId="77777777" w:rsidR="008056EC" w:rsidRP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управління Департаменту </w:t>
                  </w:r>
                </w:p>
                <w:p w14:paraId="7BFF9F63" w14:textId="77777777" w:rsidR="008056EC" w:rsidRP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 питань запобігання </w:t>
                  </w:r>
                </w:p>
                <w:p w14:paraId="18929EDD" w14:textId="77777777" w:rsidR="008056EC" w:rsidRP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5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 виявлення корупції ДПС</w:t>
                  </w:r>
                </w:p>
                <w:p w14:paraId="4BE54E8A" w14:textId="77777777" w:rsidR="008056EC" w:rsidRPr="008056EC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702DE33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897" w:type="dxa"/>
                </w:tcPr>
                <w:p w14:paraId="04130ABF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98FE80C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0C60A12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87D3C17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777193E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7A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</w:t>
                  </w:r>
                </w:p>
                <w:p w14:paraId="0F104607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E5B4099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DCA276B" w14:textId="77777777" w:rsidR="008056EC" w:rsidRPr="00707A65" w:rsidRDefault="008056EC" w:rsidP="008056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7B978E0" w14:textId="77777777" w:rsidR="00707A65" w:rsidRPr="00707A65" w:rsidRDefault="00707A65" w:rsidP="0070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FF2F1A" w14:textId="77777777" w:rsidR="001537CE" w:rsidRPr="00F959F4" w:rsidRDefault="001537CE" w:rsidP="00F959F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37CE" w:rsidRPr="00F959F4" w:rsidSect="000266A6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0ED"/>
    <w:rsid w:val="000266A6"/>
    <w:rsid w:val="00092223"/>
    <w:rsid w:val="000C47AE"/>
    <w:rsid w:val="000D772E"/>
    <w:rsid w:val="00117E37"/>
    <w:rsid w:val="001537CE"/>
    <w:rsid w:val="001C49F4"/>
    <w:rsid w:val="001D3F85"/>
    <w:rsid w:val="00232CE5"/>
    <w:rsid w:val="00267BA9"/>
    <w:rsid w:val="00350C6E"/>
    <w:rsid w:val="00427385"/>
    <w:rsid w:val="004D65DA"/>
    <w:rsid w:val="005910ED"/>
    <w:rsid w:val="005D4FD0"/>
    <w:rsid w:val="006006E1"/>
    <w:rsid w:val="0064609B"/>
    <w:rsid w:val="00670B50"/>
    <w:rsid w:val="006E20B8"/>
    <w:rsid w:val="00704D32"/>
    <w:rsid w:val="00707A65"/>
    <w:rsid w:val="00755214"/>
    <w:rsid w:val="007E077F"/>
    <w:rsid w:val="008056EC"/>
    <w:rsid w:val="00827E74"/>
    <w:rsid w:val="008A0C03"/>
    <w:rsid w:val="00931E0D"/>
    <w:rsid w:val="00932F04"/>
    <w:rsid w:val="00934121"/>
    <w:rsid w:val="00A27507"/>
    <w:rsid w:val="00A40EEC"/>
    <w:rsid w:val="00B121FE"/>
    <w:rsid w:val="00B17242"/>
    <w:rsid w:val="00B6491C"/>
    <w:rsid w:val="00BD05FE"/>
    <w:rsid w:val="00C321EA"/>
    <w:rsid w:val="00C36CBC"/>
    <w:rsid w:val="00D1738C"/>
    <w:rsid w:val="00D97F77"/>
    <w:rsid w:val="00E553BC"/>
    <w:rsid w:val="00ED0B54"/>
    <w:rsid w:val="00EE29DE"/>
    <w:rsid w:val="00F11D90"/>
    <w:rsid w:val="00F2477E"/>
    <w:rsid w:val="00F41EDC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1A9C"/>
  <w15:docId w15:val="{724B7082-548E-4EDB-9743-A7E8D76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uiPriority w:val="99"/>
    <w:rsid w:val="005910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5910ED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9">
    <w:name w:val="Font Style19"/>
    <w:rsid w:val="005910ED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5910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591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910ED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rsid w:val="005910ED"/>
    <w:rPr>
      <w:rFonts w:ascii="Calibri" w:eastAsia="Calibri" w:hAnsi="Calibri" w:cs="Times New Roman"/>
      <w:lang w:val="ru-RU"/>
    </w:rPr>
  </w:style>
  <w:style w:type="character" w:customStyle="1" w:styleId="FontStyle55">
    <w:name w:val="Font Style55"/>
    <w:rsid w:val="005910ED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F959F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F959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В. Мельничук</dc:creator>
  <cp:keywords/>
  <dc:description/>
  <cp:lastModifiedBy>ЛЕСІВ ЮЛІЯ ЙОСИФІВНА</cp:lastModifiedBy>
  <cp:revision>56</cp:revision>
  <cp:lastPrinted>2025-01-14T08:12:00Z</cp:lastPrinted>
  <dcterms:created xsi:type="dcterms:W3CDTF">2025-01-08T08:09:00Z</dcterms:created>
  <dcterms:modified xsi:type="dcterms:W3CDTF">2026-06-05T07:23:00Z</dcterms:modified>
</cp:coreProperties>
</file>