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82" w:rsidRPr="00AF5D88" w:rsidRDefault="00075482" w:rsidP="00C350BE">
      <w:pPr>
        <w:tabs>
          <w:tab w:val="left" w:pos="7247"/>
        </w:tabs>
        <w:jc w:val="both"/>
        <w:rPr>
          <w:sz w:val="20"/>
        </w:rPr>
      </w:pPr>
    </w:p>
    <w:p w:rsidR="00075482" w:rsidRPr="00AF5D88" w:rsidRDefault="00075482" w:rsidP="00C350BE">
      <w:pPr>
        <w:pStyle w:val="a3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  <w:r w:rsidRPr="00AF5D88">
        <w:rPr>
          <w:sz w:val="20"/>
        </w:rPr>
        <w:tab/>
      </w:r>
      <w:r w:rsidRPr="00AF5D88">
        <w:rPr>
          <w:sz w:val="20"/>
        </w:rPr>
        <w:tab/>
      </w:r>
      <w:r w:rsidRPr="00AF5D88">
        <w:rPr>
          <w:sz w:val="20"/>
        </w:rPr>
        <w:tab/>
      </w:r>
      <w:r w:rsidRPr="00AF5D88">
        <w:rPr>
          <w:sz w:val="20"/>
        </w:rPr>
        <w:tab/>
      </w: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9"/>
        <w:jc w:val="center"/>
        <w:rPr>
          <w:b/>
          <w:sz w:val="48"/>
          <w:szCs w:val="48"/>
        </w:rPr>
      </w:pPr>
      <w:r w:rsidRPr="00AF5D88">
        <w:rPr>
          <w:b/>
          <w:sz w:val="48"/>
          <w:szCs w:val="48"/>
        </w:rPr>
        <w:t>МЕМОРАНДУМ</w:t>
      </w:r>
    </w:p>
    <w:p w:rsidR="00075482" w:rsidRPr="00AF5D88" w:rsidRDefault="00075482" w:rsidP="00C350BE">
      <w:pPr>
        <w:pStyle w:val="a3"/>
        <w:spacing w:before="8"/>
        <w:jc w:val="center"/>
        <w:rPr>
          <w:b/>
          <w:sz w:val="43"/>
        </w:rPr>
      </w:pPr>
      <w:r w:rsidRPr="00AF5D88">
        <w:rPr>
          <w:b/>
          <w:sz w:val="43"/>
        </w:rPr>
        <w:t>ПРО СПІВПРАЦЮ ТА ВЗАЄМОДІЮ</w:t>
      </w:r>
    </w:p>
    <w:p w:rsidR="00B8046D" w:rsidRPr="00AF5D88" w:rsidRDefault="00B8046D" w:rsidP="00C350BE">
      <w:pPr>
        <w:pStyle w:val="a3"/>
        <w:spacing w:before="8"/>
        <w:ind w:firstLine="708"/>
        <w:jc w:val="both"/>
        <w:rPr>
          <w:b/>
          <w:sz w:val="43"/>
        </w:rPr>
      </w:pPr>
    </w:p>
    <w:p w:rsidR="00075482" w:rsidRPr="00AF5D88" w:rsidRDefault="00B8046D" w:rsidP="00C350BE">
      <w:pPr>
        <w:pStyle w:val="a3"/>
        <w:spacing w:before="8"/>
        <w:ind w:firstLine="720"/>
        <w:jc w:val="both"/>
        <w:rPr>
          <w:sz w:val="43"/>
        </w:rPr>
      </w:pPr>
      <w:r w:rsidRPr="00AF5D88">
        <w:rPr>
          <w:sz w:val="43"/>
        </w:rPr>
        <w:t>між Долинською міською радою,</w:t>
      </w:r>
      <w:r w:rsidR="00075482" w:rsidRPr="00AF5D88">
        <w:rPr>
          <w:sz w:val="43"/>
        </w:rPr>
        <w:t xml:space="preserve"> ГУ ДПС в Івано-Франківській області, </w:t>
      </w:r>
      <w:r w:rsidR="00984F80" w:rsidRPr="00AF5D88">
        <w:rPr>
          <w:sz w:val="43"/>
        </w:rPr>
        <w:t>ГУ ПФ</w:t>
      </w:r>
      <w:r w:rsidR="00A61354" w:rsidRPr="00AF5D88">
        <w:rPr>
          <w:sz w:val="43"/>
        </w:rPr>
        <w:t xml:space="preserve">У в Івано-Франківській області  та </w:t>
      </w:r>
      <w:r w:rsidR="00075482" w:rsidRPr="00AF5D88">
        <w:rPr>
          <w:sz w:val="43"/>
        </w:rPr>
        <w:t>Долинськ</w:t>
      </w:r>
      <w:r w:rsidR="00A61354" w:rsidRPr="00AF5D88">
        <w:rPr>
          <w:sz w:val="43"/>
        </w:rPr>
        <w:t>им</w:t>
      </w:r>
      <w:r w:rsidR="00075482" w:rsidRPr="00AF5D88">
        <w:rPr>
          <w:sz w:val="43"/>
        </w:rPr>
        <w:t xml:space="preserve"> управління</w:t>
      </w:r>
      <w:r w:rsidR="00A61354" w:rsidRPr="00AF5D88">
        <w:rPr>
          <w:sz w:val="43"/>
        </w:rPr>
        <w:t>м</w:t>
      </w:r>
      <w:r w:rsidR="00075482" w:rsidRPr="00AF5D88">
        <w:rPr>
          <w:sz w:val="43"/>
        </w:rPr>
        <w:t xml:space="preserve"> Калуської філії Івано-Франківськ</w:t>
      </w:r>
      <w:r w:rsidRPr="00AF5D88">
        <w:rPr>
          <w:sz w:val="43"/>
        </w:rPr>
        <w:t>ого обласного центру зайнятості</w:t>
      </w:r>
    </w:p>
    <w:p w:rsidR="00075482" w:rsidRPr="00AF5D88" w:rsidRDefault="00075482" w:rsidP="00C350BE">
      <w:pPr>
        <w:pStyle w:val="a3"/>
        <w:spacing w:before="8"/>
        <w:jc w:val="both"/>
        <w:rPr>
          <w:sz w:val="43"/>
        </w:rPr>
      </w:pPr>
    </w:p>
    <w:p w:rsidR="00075482" w:rsidRPr="00AF5D88" w:rsidRDefault="00075482" w:rsidP="00C350BE">
      <w:pPr>
        <w:pStyle w:val="a3"/>
        <w:spacing w:before="8"/>
        <w:jc w:val="both"/>
        <w:rPr>
          <w:sz w:val="43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jc w:val="both"/>
        <w:rPr>
          <w:sz w:val="44"/>
        </w:rPr>
      </w:pPr>
    </w:p>
    <w:p w:rsidR="00075482" w:rsidRPr="00AF5D88" w:rsidRDefault="00075482" w:rsidP="00C350BE">
      <w:pPr>
        <w:pStyle w:val="a3"/>
        <w:spacing w:before="9"/>
        <w:jc w:val="both"/>
        <w:rPr>
          <w:sz w:val="35"/>
        </w:rPr>
      </w:pPr>
    </w:p>
    <w:p w:rsidR="00075482" w:rsidRPr="00AF5D88" w:rsidRDefault="00075482" w:rsidP="00C350BE">
      <w:pPr>
        <w:jc w:val="both"/>
        <w:rPr>
          <w:sz w:val="27"/>
        </w:rPr>
      </w:pPr>
    </w:p>
    <w:p w:rsidR="00075482" w:rsidRPr="00AF5D88" w:rsidRDefault="00075482" w:rsidP="00C350BE">
      <w:pPr>
        <w:jc w:val="both"/>
        <w:rPr>
          <w:sz w:val="27"/>
        </w:rPr>
      </w:pPr>
    </w:p>
    <w:p w:rsidR="00075482" w:rsidRPr="00AF5D88" w:rsidRDefault="00075482" w:rsidP="00C350BE">
      <w:pPr>
        <w:jc w:val="both"/>
        <w:rPr>
          <w:sz w:val="27"/>
        </w:rPr>
      </w:pPr>
      <w:r w:rsidRPr="00AF5D88">
        <w:rPr>
          <w:sz w:val="27"/>
        </w:rPr>
        <w:tab/>
      </w:r>
      <w:r w:rsidRPr="00AF5D88">
        <w:rPr>
          <w:sz w:val="27"/>
        </w:rPr>
        <w:tab/>
      </w:r>
      <w:r w:rsidRPr="00AF5D88">
        <w:rPr>
          <w:sz w:val="27"/>
        </w:rPr>
        <w:tab/>
      </w:r>
      <w:r w:rsidRPr="00AF5D88">
        <w:rPr>
          <w:sz w:val="27"/>
        </w:rPr>
        <w:tab/>
      </w:r>
      <w:r w:rsidRPr="00AF5D88">
        <w:rPr>
          <w:sz w:val="27"/>
        </w:rPr>
        <w:tab/>
      </w:r>
      <w:r w:rsidR="00B8046D" w:rsidRPr="00AF5D88">
        <w:rPr>
          <w:sz w:val="27"/>
        </w:rPr>
        <w:tab/>
      </w:r>
      <w:r w:rsidRPr="00AF5D88">
        <w:rPr>
          <w:sz w:val="27"/>
        </w:rPr>
        <w:t>Долина-2024</w:t>
      </w:r>
    </w:p>
    <w:p w:rsidR="00075482" w:rsidRPr="00AF5D88" w:rsidRDefault="00075482" w:rsidP="00C350BE">
      <w:pPr>
        <w:jc w:val="both"/>
        <w:rPr>
          <w:sz w:val="27"/>
        </w:rPr>
      </w:pPr>
    </w:p>
    <w:p w:rsidR="00075482" w:rsidRPr="00AF5D88" w:rsidRDefault="00075482" w:rsidP="00C350BE">
      <w:pPr>
        <w:jc w:val="both"/>
        <w:rPr>
          <w:sz w:val="27"/>
        </w:rPr>
      </w:pPr>
    </w:p>
    <w:p w:rsidR="00075482" w:rsidRPr="00AF5D88" w:rsidRDefault="00075482" w:rsidP="00C350BE">
      <w:pPr>
        <w:jc w:val="both"/>
        <w:rPr>
          <w:sz w:val="27"/>
        </w:rPr>
      </w:pPr>
    </w:p>
    <w:p w:rsidR="00075482" w:rsidRPr="00AF5D88" w:rsidRDefault="00075482" w:rsidP="00C350BE">
      <w:pPr>
        <w:jc w:val="both"/>
        <w:rPr>
          <w:sz w:val="27"/>
        </w:rPr>
        <w:sectPr w:rsidR="00075482" w:rsidRPr="00AF5D88" w:rsidSect="00C350BE">
          <w:pgSz w:w="12240" w:h="15840"/>
          <w:pgMar w:top="800" w:right="566" w:bottom="280" w:left="1100" w:header="708" w:footer="708" w:gutter="0"/>
          <w:cols w:space="720"/>
        </w:sectPr>
      </w:pPr>
    </w:p>
    <w:p w:rsidR="00075482" w:rsidRPr="00AF5D88" w:rsidRDefault="00075482" w:rsidP="00C350BE">
      <w:pPr>
        <w:spacing w:line="276" w:lineRule="auto"/>
        <w:jc w:val="center"/>
        <w:rPr>
          <w:b/>
          <w:w w:val="105"/>
          <w:sz w:val="32"/>
          <w:szCs w:val="32"/>
        </w:rPr>
      </w:pPr>
      <w:r w:rsidRPr="00AF5D88">
        <w:rPr>
          <w:b/>
          <w:w w:val="105"/>
          <w:sz w:val="32"/>
          <w:szCs w:val="32"/>
        </w:rPr>
        <w:lastRenderedPageBreak/>
        <w:t>Меморандум</w:t>
      </w:r>
    </w:p>
    <w:p w:rsidR="00075482" w:rsidRPr="00AF5D88" w:rsidRDefault="00075482" w:rsidP="00C350BE">
      <w:pPr>
        <w:spacing w:line="276" w:lineRule="auto"/>
        <w:jc w:val="center"/>
        <w:rPr>
          <w:b/>
          <w:sz w:val="32"/>
          <w:szCs w:val="32"/>
        </w:rPr>
      </w:pPr>
      <w:r w:rsidRPr="00AF5D88">
        <w:rPr>
          <w:b/>
          <w:w w:val="105"/>
          <w:sz w:val="32"/>
          <w:szCs w:val="32"/>
        </w:rPr>
        <w:t>про</w:t>
      </w:r>
      <w:r w:rsidRPr="00AF5D88">
        <w:rPr>
          <w:b/>
          <w:spacing w:val="-5"/>
          <w:w w:val="105"/>
          <w:sz w:val="32"/>
          <w:szCs w:val="32"/>
        </w:rPr>
        <w:t xml:space="preserve"> </w:t>
      </w:r>
      <w:r w:rsidRPr="00AF5D88">
        <w:rPr>
          <w:b/>
          <w:w w:val="105"/>
          <w:sz w:val="32"/>
          <w:szCs w:val="32"/>
        </w:rPr>
        <w:t>співпрацю</w:t>
      </w:r>
      <w:r w:rsidRPr="00AF5D88">
        <w:rPr>
          <w:b/>
          <w:spacing w:val="-5"/>
          <w:w w:val="105"/>
          <w:sz w:val="32"/>
          <w:szCs w:val="32"/>
        </w:rPr>
        <w:t xml:space="preserve"> </w:t>
      </w:r>
      <w:r w:rsidRPr="00AF5D88">
        <w:rPr>
          <w:b/>
          <w:w w:val="105"/>
          <w:sz w:val="32"/>
          <w:szCs w:val="32"/>
        </w:rPr>
        <w:t>та</w:t>
      </w:r>
      <w:r w:rsidRPr="00AF5D88">
        <w:rPr>
          <w:b/>
          <w:spacing w:val="-3"/>
          <w:w w:val="105"/>
          <w:sz w:val="32"/>
          <w:szCs w:val="32"/>
        </w:rPr>
        <w:t xml:space="preserve"> </w:t>
      </w:r>
      <w:r w:rsidRPr="00AF5D88">
        <w:rPr>
          <w:b/>
          <w:w w:val="105"/>
          <w:sz w:val="32"/>
          <w:szCs w:val="32"/>
        </w:rPr>
        <w:t>взаємодію</w:t>
      </w:r>
    </w:p>
    <w:p w:rsidR="00075482" w:rsidRPr="00AF5D88" w:rsidRDefault="00075482" w:rsidP="00C350BE">
      <w:pPr>
        <w:pStyle w:val="a3"/>
        <w:spacing w:before="7"/>
        <w:jc w:val="both"/>
        <w:rPr>
          <w:b/>
        </w:rPr>
      </w:pPr>
    </w:p>
    <w:p w:rsidR="00075482" w:rsidRPr="00AF5D88" w:rsidRDefault="002C6903" w:rsidP="00C350BE">
      <w:pPr>
        <w:pStyle w:val="a3"/>
        <w:tabs>
          <w:tab w:val="left" w:pos="6746"/>
        </w:tabs>
        <w:jc w:val="both"/>
      </w:pPr>
      <w:r w:rsidRPr="00AF5D88">
        <w:rPr>
          <w:w w:val="105"/>
        </w:rPr>
        <w:t>м. Долина</w:t>
      </w:r>
      <w:r w:rsidRPr="00AF5D88">
        <w:rPr>
          <w:w w:val="105"/>
        </w:rPr>
        <w:tab/>
        <w:t xml:space="preserve">   </w:t>
      </w:r>
      <w:r w:rsidR="00C350BE" w:rsidRPr="00AF5D88">
        <w:rPr>
          <w:w w:val="105"/>
        </w:rPr>
        <w:t xml:space="preserve"> </w:t>
      </w:r>
      <w:r w:rsidR="00075482" w:rsidRPr="00AF5D88">
        <w:rPr>
          <w:w w:val="105"/>
        </w:rPr>
        <w:t>«</w:t>
      </w:r>
      <w:r w:rsidR="00A61354" w:rsidRPr="00AF5D88">
        <w:rPr>
          <w:w w:val="105"/>
        </w:rPr>
        <w:t>___</w:t>
      </w:r>
      <w:r w:rsidR="00075482" w:rsidRPr="00AF5D88">
        <w:rPr>
          <w:w w:val="105"/>
        </w:rPr>
        <w:t>»</w:t>
      </w:r>
      <w:r w:rsidR="00A61354" w:rsidRPr="00AF5D88">
        <w:rPr>
          <w:w w:val="105"/>
        </w:rPr>
        <w:t>________</w:t>
      </w:r>
      <w:r w:rsidR="00075482" w:rsidRPr="00AF5D88">
        <w:rPr>
          <w:w w:val="105"/>
        </w:rPr>
        <w:t>2024</w:t>
      </w:r>
      <w:r w:rsidR="00075482" w:rsidRPr="00AF5D88">
        <w:rPr>
          <w:spacing w:val="-2"/>
          <w:w w:val="105"/>
        </w:rPr>
        <w:t xml:space="preserve"> </w:t>
      </w:r>
      <w:r w:rsidR="00075482" w:rsidRPr="00AF5D88">
        <w:rPr>
          <w:w w:val="105"/>
        </w:rPr>
        <w:t>року</w:t>
      </w:r>
    </w:p>
    <w:p w:rsidR="00075482" w:rsidRPr="00AF5D88" w:rsidRDefault="00075482" w:rsidP="00C350BE">
      <w:pPr>
        <w:pStyle w:val="a3"/>
        <w:spacing w:before="2"/>
        <w:jc w:val="both"/>
        <w:rPr>
          <w:sz w:val="20"/>
        </w:rPr>
      </w:pPr>
    </w:p>
    <w:p w:rsidR="00075482" w:rsidRPr="00AF5D88" w:rsidRDefault="00075482" w:rsidP="00C350BE">
      <w:pPr>
        <w:pStyle w:val="a3"/>
        <w:spacing w:before="89"/>
        <w:ind w:firstLine="566"/>
        <w:jc w:val="both"/>
      </w:pPr>
      <w:r w:rsidRPr="00AF5D88">
        <w:t>Долинськ</w:t>
      </w:r>
      <w:r w:rsidR="00AE5BB4" w:rsidRPr="00AF5D88">
        <w:t>а</w:t>
      </w:r>
      <w:r w:rsidRPr="00AF5D88">
        <w:t xml:space="preserve"> міськ</w:t>
      </w:r>
      <w:r w:rsidR="00AE5BB4" w:rsidRPr="00AF5D88">
        <w:t>а</w:t>
      </w:r>
      <w:r w:rsidRPr="00AF5D88">
        <w:t xml:space="preserve"> рад</w:t>
      </w:r>
      <w:r w:rsidR="00AE5BB4" w:rsidRPr="00AF5D88">
        <w:t>а</w:t>
      </w:r>
      <w:r w:rsidRPr="00AF5D88">
        <w:t xml:space="preserve">, в особі міського голови </w:t>
      </w:r>
      <w:proofErr w:type="spellStart"/>
      <w:r w:rsidRPr="00AF5D88">
        <w:t>Диріва</w:t>
      </w:r>
      <w:proofErr w:type="spellEnd"/>
      <w:r w:rsidRPr="00AF5D88">
        <w:t xml:space="preserve"> Івана Ярославовича,</w:t>
      </w:r>
      <w:r w:rsidR="00BC15B1" w:rsidRPr="00AF5D88">
        <w:t xml:space="preserve"> </w:t>
      </w:r>
      <w:r w:rsidRPr="00AF5D88">
        <w:t>який діє на підставі Закону України «Про місцеве самовряду</w:t>
      </w:r>
      <w:r w:rsidR="00BC15B1" w:rsidRPr="00AF5D88">
        <w:t xml:space="preserve">вання в Україні», </w:t>
      </w:r>
      <w:r w:rsidRPr="00AF5D88">
        <w:t>ГУ Д</w:t>
      </w:r>
      <w:r w:rsidR="00AE5BB4" w:rsidRPr="00AF5D88">
        <w:t xml:space="preserve">ПС в Івано-Франківській області, в особі </w:t>
      </w:r>
      <w:r w:rsidR="00A10558">
        <w:t>начальника Г</w:t>
      </w:r>
      <w:r w:rsidR="00D00F4C">
        <w:t xml:space="preserve">оловного управління </w:t>
      </w:r>
      <w:proofErr w:type="spellStart"/>
      <w:r w:rsidR="00D00F4C">
        <w:t>Столярик</w:t>
      </w:r>
      <w:proofErr w:type="spellEnd"/>
      <w:r w:rsidR="00D00F4C">
        <w:t xml:space="preserve"> Ірини Михайлівни</w:t>
      </w:r>
      <w:r w:rsidR="00A61354" w:rsidRPr="00AF5D88">
        <w:t>,</w:t>
      </w:r>
      <w:r w:rsidR="00984F80" w:rsidRPr="00AF5D88">
        <w:t xml:space="preserve"> ГУ ПФ</w:t>
      </w:r>
      <w:r w:rsidRPr="00AF5D88">
        <w:t xml:space="preserve">У в Івано-Франківській області, в особі </w:t>
      </w:r>
      <w:r w:rsidR="00A10558">
        <w:t>начальника Г</w:t>
      </w:r>
      <w:r w:rsidR="00D00F4C" w:rsidRPr="00D00F4C">
        <w:t xml:space="preserve">оловного управління </w:t>
      </w:r>
      <w:r w:rsidR="00D00F4C">
        <w:t>Панас Зоряни</w:t>
      </w:r>
      <w:r w:rsidR="00AE5BB4" w:rsidRPr="00AF5D88">
        <w:t xml:space="preserve"> </w:t>
      </w:r>
      <w:r w:rsidR="00D00F4C">
        <w:t xml:space="preserve">Миколаївни </w:t>
      </w:r>
      <w:r w:rsidR="00AE5BB4" w:rsidRPr="00AF5D88">
        <w:t>т</w:t>
      </w:r>
      <w:r w:rsidR="00A61354" w:rsidRPr="00AF5D88">
        <w:t xml:space="preserve">а </w:t>
      </w:r>
      <w:proofErr w:type="spellStart"/>
      <w:r w:rsidR="00A61354" w:rsidRPr="00AF5D88">
        <w:t>Долинськ</w:t>
      </w:r>
      <w:r w:rsidR="00D00F4C">
        <w:t>е</w:t>
      </w:r>
      <w:proofErr w:type="spellEnd"/>
      <w:r w:rsidR="00A61354" w:rsidRPr="00AF5D88">
        <w:t xml:space="preserve"> управління Калуської філії Івано-Франківського обласного центру зайнятості, в особі </w:t>
      </w:r>
      <w:r w:rsidR="00D00F4C">
        <w:t xml:space="preserve">начальника управління </w:t>
      </w:r>
      <w:r w:rsidR="00A61354" w:rsidRPr="00AF5D88">
        <w:t>Бабія Володимира Адамовича</w:t>
      </w:r>
      <w:r w:rsidRPr="00AF5D88">
        <w:t xml:space="preserve"> (далі Сторони) </w:t>
      </w:r>
      <w:r w:rsidR="0040429D" w:rsidRPr="00AF5D88">
        <w:t>визнаючи необхідність об'єднання зусиль для ефективної діяльності з</w:t>
      </w:r>
      <w:r w:rsidR="00AE5BB4" w:rsidRPr="00AF5D88">
        <w:t xml:space="preserve"> метою сприяння розвитку підприємництва в громаді, підтримки малого та середнього бізнесу, поліпшення економічного клімату та консолідації</w:t>
      </w:r>
      <w:r w:rsidRPr="00AF5D88">
        <w:t xml:space="preserve"> зусиль щодо формування сприятливого середовища на ринку праці, уклали цей МЕМОРАНДУМ</w:t>
      </w:r>
      <w:r w:rsidRPr="00AF5D88">
        <w:rPr>
          <w:spacing w:val="1"/>
        </w:rPr>
        <w:t xml:space="preserve"> </w:t>
      </w:r>
      <w:r w:rsidRPr="00AF5D88">
        <w:t>про</w:t>
      </w:r>
      <w:r w:rsidRPr="00AF5D88">
        <w:rPr>
          <w:spacing w:val="1"/>
        </w:rPr>
        <w:t xml:space="preserve"> </w:t>
      </w:r>
      <w:r w:rsidR="0040429D" w:rsidRPr="00AF5D88">
        <w:t>таке.</w:t>
      </w:r>
    </w:p>
    <w:p w:rsidR="00EA7256" w:rsidRPr="00AF5D88" w:rsidRDefault="00EA7256" w:rsidP="00C350BE">
      <w:pPr>
        <w:pStyle w:val="a3"/>
        <w:spacing w:before="89"/>
        <w:ind w:firstLine="566"/>
        <w:jc w:val="both"/>
      </w:pPr>
    </w:p>
    <w:p w:rsidR="00075482" w:rsidRPr="00AF5D88" w:rsidRDefault="00075482" w:rsidP="00C350BE">
      <w:pPr>
        <w:pStyle w:val="1"/>
        <w:numPr>
          <w:ilvl w:val="0"/>
          <w:numId w:val="3"/>
        </w:numPr>
        <w:tabs>
          <w:tab w:val="left" w:pos="4323"/>
        </w:tabs>
        <w:ind w:left="0"/>
        <w:jc w:val="center"/>
      </w:pPr>
      <w:r w:rsidRPr="00AF5D88">
        <w:rPr>
          <w:w w:val="110"/>
        </w:rPr>
        <w:t>Загальні</w:t>
      </w:r>
      <w:r w:rsidRPr="00AF5D88">
        <w:rPr>
          <w:spacing w:val="18"/>
          <w:w w:val="110"/>
        </w:rPr>
        <w:t xml:space="preserve"> </w:t>
      </w:r>
      <w:r w:rsidRPr="00AF5D88">
        <w:rPr>
          <w:w w:val="110"/>
        </w:rPr>
        <w:t>положення</w:t>
      </w:r>
    </w:p>
    <w:p w:rsidR="00AB4DF6" w:rsidRPr="00AF5D88" w:rsidRDefault="00AB4DF6" w:rsidP="00AB4DF6">
      <w:pPr>
        <w:pStyle w:val="1"/>
        <w:tabs>
          <w:tab w:val="left" w:pos="4323"/>
        </w:tabs>
        <w:ind w:left="0"/>
      </w:pPr>
    </w:p>
    <w:p w:rsidR="00075482" w:rsidRPr="00AF5D88" w:rsidRDefault="00075482" w:rsidP="002C6903">
      <w:pPr>
        <w:pStyle w:val="a5"/>
        <w:numPr>
          <w:ilvl w:val="1"/>
          <w:numId w:val="7"/>
        </w:numPr>
        <w:tabs>
          <w:tab w:val="left" w:pos="0"/>
        </w:tabs>
        <w:ind w:left="0" w:firstLine="709"/>
        <w:rPr>
          <w:sz w:val="28"/>
        </w:rPr>
      </w:pPr>
      <w:r w:rsidRPr="00AF5D88">
        <w:rPr>
          <w:sz w:val="28"/>
        </w:rPr>
        <w:t>Метою підписання Меморандуму є</w:t>
      </w:r>
      <w:r w:rsidR="0040429D" w:rsidRPr="00AF5D88">
        <w:rPr>
          <w:sz w:val="28"/>
        </w:rPr>
        <w:t xml:space="preserve"> с</w:t>
      </w:r>
      <w:r w:rsidR="00EA7256" w:rsidRPr="00AF5D88">
        <w:rPr>
          <w:sz w:val="28"/>
        </w:rPr>
        <w:t>прияння економічного розвитку Долинської територіальної громади</w:t>
      </w:r>
      <w:r w:rsidR="0040429D" w:rsidRPr="00AF5D88">
        <w:rPr>
          <w:sz w:val="28"/>
        </w:rPr>
        <w:t>, п</w:t>
      </w:r>
      <w:r w:rsidR="00EA7256" w:rsidRPr="00AF5D88">
        <w:rPr>
          <w:sz w:val="28"/>
        </w:rPr>
        <w:t>ідвищення рівня зайнятості населення</w:t>
      </w:r>
      <w:r w:rsidR="0040429D" w:rsidRPr="00AF5D88">
        <w:rPr>
          <w:sz w:val="28"/>
        </w:rPr>
        <w:t>, п</w:t>
      </w:r>
      <w:r w:rsidR="00EA7256" w:rsidRPr="00AF5D88">
        <w:rPr>
          <w:sz w:val="28"/>
        </w:rPr>
        <w:t>ідтримка підпр</w:t>
      </w:r>
      <w:r w:rsidR="0040429D" w:rsidRPr="00AF5D88">
        <w:rPr>
          <w:sz w:val="28"/>
        </w:rPr>
        <w:t>иємництва та місцевих ініціатив, у</w:t>
      </w:r>
      <w:r w:rsidR="00EA7256" w:rsidRPr="00AF5D88">
        <w:rPr>
          <w:sz w:val="28"/>
        </w:rPr>
        <w:t>досконалення співпраці між органами місцевого самовряд</w:t>
      </w:r>
      <w:r w:rsidR="0040429D" w:rsidRPr="00AF5D88">
        <w:rPr>
          <w:sz w:val="28"/>
        </w:rPr>
        <w:t>ування та державними установами</w:t>
      </w:r>
      <w:r w:rsidRPr="00AF5D88">
        <w:rPr>
          <w:sz w:val="28"/>
        </w:rPr>
        <w:t xml:space="preserve">, поліпшення клімату для розвитку підприємництва в громаді, </w:t>
      </w:r>
      <w:r w:rsidR="0040429D" w:rsidRPr="00AF5D88">
        <w:rPr>
          <w:sz w:val="28"/>
        </w:rPr>
        <w:t>консолідації</w:t>
      </w:r>
      <w:r w:rsidRPr="00AF5D88">
        <w:rPr>
          <w:sz w:val="28"/>
        </w:rPr>
        <w:t xml:space="preserve"> зусиль Сторін щодо формування сприятливого середовища на ринку праці</w:t>
      </w:r>
      <w:r w:rsidR="002C6903" w:rsidRPr="00AF5D88">
        <w:t xml:space="preserve"> </w:t>
      </w:r>
      <w:r w:rsidR="00C350BE" w:rsidRPr="00AF5D88">
        <w:rPr>
          <w:sz w:val="28"/>
        </w:rPr>
        <w:t xml:space="preserve">та </w:t>
      </w:r>
      <w:r w:rsidRPr="00AF5D88">
        <w:rPr>
          <w:sz w:val="28"/>
        </w:rPr>
        <w:t>реалізації завдань з вирішення проблемних питань.</w:t>
      </w:r>
    </w:p>
    <w:p w:rsidR="00075482" w:rsidRPr="00AF5D88" w:rsidRDefault="00075482" w:rsidP="00C350BE">
      <w:pPr>
        <w:pStyle w:val="a5"/>
        <w:numPr>
          <w:ilvl w:val="1"/>
          <w:numId w:val="7"/>
        </w:numPr>
        <w:tabs>
          <w:tab w:val="left" w:pos="1512"/>
        </w:tabs>
        <w:spacing w:before="1"/>
        <w:ind w:left="0" w:firstLine="709"/>
        <w:rPr>
          <w:sz w:val="28"/>
        </w:rPr>
      </w:pPr>
      <w:r w:rsidRPr="00AF5D88">
        <w:rPr>
          <w:sz w:val="28"/>
        </w:rPr>
        <w:t>Сторони погодилися розглядати співпрацю як інструмент реалізації послідовної державної політики розвитку вітчизняної економіки, спрямованої на покращення умов ведення підприємницької діяльності, відкритий ринок праці та дотримання чинного законодавства.</w:t>
      </w:r>
    </w:p>
    <w:p w:rsidR="00075482" w:rsidRPr="00AF5D88" w:rsidRDefault="00075482" w:rsidP="00C350BE">
      <w:pPr>
        <w:pStyle w:val="a5"/>
        <w:numPr>
          <w:ilvl w:val="1"/>
          <w:numId w:val="7"/>
        </w:numPr>
        <w:tabs>
          <w:tab w:val="left" w:pos="0"/>
        </w:tabs>
        <w:spacing w:before="1"/>
        <w:ind w:left="0" w:firstLine="709"/>
        <w:rPr>
          <w:sz w:val="28"/>
        </w:rPr>
      </w:pPr>
      <w:r w:rsidRPr="00AF5D88">
        <w:rPr>
          <w:sz w:val="28"/>
        </w:rPr>
        <w:t>Діяльність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Сторін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ґрунтується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на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принципах</w:t>
      </w:r>
      <w:r w:rsidRPr="00AF5D88">
        <w:rPr>
          <w:spacing w:val="1"/>
          <w:sz w:val="28"/>
        </w:rPr>
        <w:t xml:space="preserve"> </w:t>
      </w:r>
      <w:r w:rsidR="00C350BE" w:rsidRPr="00AF5D88">
        <w:rPr>
          <w:sz w:val="28"/>
        </w:rPr>
        <w:t>рівності, партнерства, захисту прав й інтересів кожної зі Сторін та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максимального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використання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потенціалу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та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досвіду</w:t>
      </w:r>
      <w:r w:rsidRPr="00AF5D88">
        <w:rPr>
          <w:spacing w:val="-5"/>
          <w:sz w:val="28"/>
        </w:rPr>
        <w:t xml:space="preserve"> </w:t>
      </w:r>
      <w:r w:rsidRPr="00AF5D88">
        <w:rPr>
          <w:sz w:val="28"/>
        </w:rPr>
        <w:t>Сторін.</w:t>
      </w:r>
    </w:p>
    <w:p w:rsidR="00075482" w:rsidRPr="00AF5D88" w:rsidRDefault="00075482" w:rsidP="00C350BE">
      <w:pPr>
        <w:pStyle w:val="a5"/>
        <w:numPr>
          <w:ilvl w:val="1"/>
          <w:numId w:val="7"/>
        </w:numPr>
        <w:tabs>
          <w:tab w:val="left" w:pos="1430"/>
        </w:tabs>
        <w:ind w:left="0" w:firstLine="709"/>
        <w:rPr>
          <w:sz w:val="28"/>
        </w:rPr>
      </w:pPr>
      <w:r w:rsidRPr="00AF5D88">
        <w:rPr>
          <w:sz w:val="28"/>
        </w:rPr>
        <w:t>Цей Меморандум є основою для вирішення питань взаємодії Сторін у межах,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визначених</w:t>
      </w:r>
      <w:r w:rsidRPr="00AF5D88">
        <w:rPr>
          <w:spacing w:val="38"/>
          <w:sz w:val="28"/>
        </w:rPr>
        <w:t xml:space="preserve"> </w:t>
      </w:r>
      <w:r w:rsidRPr="00AF5D88">
        <w:rPr>
          <w:sz w:val="28"/>
        </w:rPr>
        <w:t>нею</w:t>
      </w:r>
      <w:r w:rsidRPr="00AF5D88">
        <w:rPr>
          <w:spacing w:val="-4"/>
          <w:sz w:val="28"/>
        </w:rPr>
        <w:t xml:space="preserve"> </w:t>
      </w:r>
      <w:r w:rsidRPr="00AF5D88">
        <w:rPr>
          <w:sz w:val="28"/>
        </w:rPr>
        <w:t>повноважень.</w:t>
      </w:r>
    </w:p>
    <w:p w:rsidR="00AB4DF6" w:rsidRPr="00AF5D88" w:rsidRDefault="00AB4DF6" w:rsidP="00AB4DF6">
      <w:pPr>
        <w:pStyle w:val="a5"/>
        <w:tabs>
          <w:tab w:val="left" w:pos="1430"/>
        </w:tabs>
        <w:ind w:left="709" w:firstLine="0"/>
        <w:rPr>
          <w:sz w:val="28"/>
        </w:rPr>
      </w:pPr>
    </w:p>
    <w:p w:rsidR="00075482" w:rsidRPr="00AF5D88" w:rsidRDefault="002C6903" w:rsidP="00C350BE">
      <w:pPr>
        <w:pStyle w:val="a5"/>
        <w:numPr>
          <w:ilvl w:val="0"/>
          <w:numId w:val="7"/>
        </w:numPr>
        <w:jc w:val="center"/>
        <w:rPr>
          <w:b/>
          <w:sz w:val="28"/>
        </w:rPr>
      </w:pPr>
      <w:r w:rsidRPr="00AF5D88">
        <w:rPr>
          <w:b/>
          <w:sz w:val="28"/>
        </w:rPr>
        <w:t>С</w:t>
      </w:r>
      <w:r w:rsidR="00075482" w:rsidRPr="00AF5D88">
        <w:rPr>
          <w:b/>
          <w:sz w:val="28"/>
        </w:rPr>
        <w:t>фери співпраці</w:t>
      </w:r>
    </w:p>
    <w:p w:rsidR="00AB4DF6" w:rsidRPr="00AF5D88" w:rsidRDefault="00AB4DF6" w:rsidP="00AB4DF6">
      <w:pPr>
        <w:pStyle w:val="a5"/>
        <w:ind w:left="450" w:firstLine="0"/>
        <w:rPr>
          <w:b/>
          <w:sz w:val="28"/>
        </w:rPr>
      </w:pPr>
    </w:p>
    <w:p w:rsidR="00075482" w:rsidRPr="00AF5D88" w:rsidRDefault="00075482" w:rsidP="00C350BE">
      <w:pPr>
        <w:tabs>
          <w:tab w:val="left" w:pos="1368"/>
        </w:tabs>
        <w:spacing w:before="2"/>
        <w:ind w:firstLine="709"/>
        <w:jc w:val="both"/>
        <w:rPr>
          <w:sz w:val="28"/>
        </w:rPr>
      </w:pPr>
      <w:r w:rsidRPr="00AF5D88">
        <w:rPr>
          <w:sz w:val="28"/>
        </w:rPr>
        <w:t>2.1.</w:t>
      </w:r>
      <w:r w:rsidR="002C6903" w:rsidRPr="00AF5D88">
        <w:rPr>
          <w:sz w:val="28"/>
        </w:rPr>
        <w:t xml:space="preserve"> </w:t>
      </w:r>
      <w:r w:rsidRPr="00AF5D88">
        <w:rPr>
          <w:sz w:val="28"/>
        </w:rPr>
        <w:t>Сторони поєднуватимуть свої зусилля, можливості та ресурси для виконання заходів за такими напрямами:</w:t>
      </w:r>
    </w:p>
    <w:p w:rsidR="00075482" w:rsidRPr="00AF5D88" w:rsidRDefault="00B363B1" w:rsidP="00C350BE">
      <w:pPr>
        <w:pStyle w:val="a5"/>
        <w:tabs>
          <w:tab w:val="left" w:pos="0"/>
        </w:tabs>
        <w:spacing w:before="2"/>
        <w:ind w:left="0" w:firstLine="709"/>
        <w:rPr>
          <w:sz w:val="28"/>
        </w:rPr>
      </w:pPr>
      <w:r>
        <w:rPr>
          <w:sz w:val="28"/>
        </w:rPr>
        <w:t>2.1.1. к</w:t>
      </w:r>
      <w:r w:rsidR="00075482" w:rsidRPr="00AF5D88">
        <w:rPr>
          <w:sz w:val="28"/>
        </w:rPr>
        <w:t xml:space="preserve">онсультування </w:t>
      </w:r>
      <w:r w:rsidR="00C350BE" w:rsidRPr="00AF5D88">
        <w:rPr>
          <w:sz w:val="28"/>
        </w:rPr>
        <w:t>для</w:t>
      </w:r>
      <w:r w:rsidR="00075482" w:rsidRPr="00AF5D88">
        <w:rPr>
          <w:sz w:val="28"/>
        </w:rPr>
        <w:t xml:space="preserve"> обговоре</w:t>
      </w:r>
      <w:r w:rsidR="00BC15B1" w:rsidRPr="00AF5D88">
        <w:rPr>
          <w:sz w:val="28"/>
        </w:rPr>
        <w:t>ння напрямів співробітництва та</w:t>
      </w:r>
      <w:r w:rsidR="00BC15B1" w:rsidRPr="00AF5D88">
        <w:rPr>
          <w:sz w:val="28"/>
          <w:lang w:val="ru-RU"/>
        </w:rPr>
        <w:t xml:space="preserve"> </w:t>
      </w:r>
      <w:r>
        <w:rPr>
          <w:sz w:val="28"/>
        </w:rPr>
        <w:t>формування узгоджених дій;</w:t>
      </w:r>
    </w:p>
    <w:p w:rsidR="00075482" w:rsidRPr="00AF5D88" w:rsidRDefault="00B363B1" w:rsidP="00C350BE">
      <w:pPr>
        <w:pStyle w:val="a5"/>
        <w:tabs>
          <w:tab w:val="left" w:pos="1368"/>
        </w:tabs>
        <w:spacing w:before="2"/>
        <w:ind w:left="0" w:firstLine="709"/>
        <w:rPr>
          <w:sz w:val="28"/>
        </w:rPr>
      </w:pPr>
      <w:r>
        <w:rPr>
          <w:sz w:val="28"/>
        </w:rPr>
        <w:t>2.1.2. п</w:t>
      </w:r>
      <w:r w:rsidR="00075482" w:rsidRPr="00AF5D88">
        <w:rPr>
          <w:sz w:val="28"/>
        </w:rPr>
        <w:t>роведення спільних робочих зустрічей, «круглих столів», засід</w:t>
      </w:r>
      <w:r w:rsidR="00BC15B1" w:rsidRPr="00AF5D88">
        <w:rPr>
          <w:sz w:val="28"/>
        </w:rPr>
        <w:t xml:space="preserve">ань, </w:t>
      </w:r>
      <w:r w:rsidR="00075482" w:rsidRPr="00AF5D88">
        <w:rPr>
          <w:sz w:val="28"/>
        </w:rPr>
        <w:t>семінарів, тренінгів з проблемних питань, які виника</w:t>
      </w:r>
      <w:r w:rsidR="00C350BE" w:rsidRPr="00AF5D88">
        <w:rPr>
          <w:sz w:val="28"/>
        </w:rPr>
        <w:t>тимуть</w:t>
      </w:r>
      <w:r w:rsidR="00075482" w:rsidRPr="00AF5D88">
        <w:rPr>
          <w:sz w:val="28"/>
        </w:rPr>
        <w:t xml:space="preserve"> </w:t>
      </w:r>
      <w:r w:rsidR="00AB4DF6" w:rsidRPr="00AF5D88">
        <w:rPr>
          <w:sz w:val="28"/>
        </w:rPr>
        <w:t>у рамках</w:t>
      </w:r>
      <w:r>
        <w:rPr>
          <w:sz w:val="28"/>
        </w:rPr>
        <w:t xml:space="preserve"> цього Меморандуму;</w:t>
      </w:r>
    </w:p>
    <w:p w:rsidR="00075482" w:rsidRPr="00AF5D88" w:rsidRDefault="00075482" w:rsidP="00C350BE">
      <w:pPr>
        <w:pStyle w:val="a5"/>
        <w:tabs>
          <w:tab w:val="left" w:pos="1368"/>
        </w:tabs>
        <w:spacing w:before="2"/>
        <w:ind w:left="0" w:firstLine="709"/>
        <w:rPr>
          <w:sz w:val="28"/>
        </w:rPr>
      </w:pPr>
      <w:r w:rsidRPr="00AF5D88">
        <w:rPr>
          <w:sz w:val="28"/>
        </w:rPr>
        <w:t xml:space="preserve">2.1.3. </w:t>
      </w:r>
      <w:r w:rsidR="00B363B1">
        <w:rPr>
          <w:sz w:val="28"/>
        </w:rPr>
        <w:t>в</w:t>
      </w:r>
      <w:r w:rsidRPr="00AF5D88">
        <w:rPr>
          <w:sz w:val="28"/>
        </w:rPr>
        <w:t xml:space="preserve">заємне запрошення фахівців з </w:t>
      </w:r>
      <w:r w:rsidR="00BC15B1" w:rsidRPr="00AF5D88">
        <w:rPr>
          <w:sz w:val="28"/>
        </w:rPr>
        <w:t xml:space="preserve">окремих питань як консультантів </w:t>
      </w:r>
      <w:r w:rsidRPr="00AF5D88">
        <w:rPr>
          <w:sz w:val="28"/>
        </w:rPr>
        <w:lastRenderedPageBreak/>
        <w:t>(експертів), з метою пошуку спільного вирішення проблемних питань, які виника</w:t>
      </w:r>
      <w:r w:rsidR="00C350BE" w:rsidRPr="00AF5D88">
        <w:rPr>
          <w:sz w:val="28"/>
        </w:rPr>
        <w:t>тимуть</w:t>
      </w:r>
      <w:r w:rsidR="00B363B1">
        <w:rPr>
          <w:sz w:val="28"/>
        </w:rPr>
        <w:t xml:space="preserve"> у рамках цього меморандуму;</w:t>
      </w:r>
    </w:p>
    <w:p w:rsidR="00075482" w:rsidRPr="00AF5D88" w:rsidRDefault="002C6903" w:rsidP="00C350BE">
      <w:pPr>
        <w:pStyle w:val="a5"/>
        <w:tabs>
          <w:tab w:val="left" w:pos="1368"/>
        </w:tabs>
        <w:spacing w:before="2"/>
        <w:ind w:left="0" w:firstLine="709"/>
        <w:rPr>
          <w:sz w:val="28"/>
        </w:rPr>
      </w:pPr>
      <w:r w:rsidRPr="00AF5D88">
        <w:rPr>
          <w:sz w:val="28"/>
        </w:rPr>
        <w:t xml:space="preserve">2.1.4. </w:t>
      </w:r>
      <w:proofErr w:type="spellStart"/>
      <w:r w:rsidR="00B363B1">
        <w:rPr>
          <w:sz w:val="28"/>
        </w:rPr>
        <w:t>п</w:t>
      </w:r>
      <w:r w:rsidR="00075482" w:rsidRPr="00AF5D88">
        <w:rPr>
          <w:sz w:val="28"/>
        </w:rPr>
        <w:t>ромо</w:t>
      </w:r>
      <w:proofErr w:type="spellEnd"/>
      <w:r w:rsidR="00075482" w:rsidRPr="00AF5D88">
        <w:rPr>
          <w:sz w:val="28"/>
        </w:rPr>
        <w:t>-інформаційна підтримка ініціатив з усіх Сторін</w:t>
      </w:r>
      <w:r w:rsidR="00B363B1">
        <w:rPr>
          <w:sz w:val="28"/>
        </w:rPr>
        <w:t>;</w:t>
      </w:r>
    </w:p>
    <w:p w:rsidR="00075482" w:rsidRPr="00AF5D88" w:rsidRDefault="00075482" w:rsidP="00C350BE">
      <w:pPr>
        <w:pStyle w:val="a5"/>
        <w:tabs>
          <w:tab w:val="left" w:pos="1368"/>
        </w:tabs>
        <w:spacing w:before="2"/>
        <w:ind w:left="0" w:firstLine="709"/>
        <w:rPr>
          <w:sz w:val="28"/>
        </w:rPr>
      </w:pPr>
      <w:r w:rsidRPr="00AF5D88">
        <w:rPr>
          <w:sz w:val="28"/>
        </w:rPr>
        <w:t>2.1.</w:t>
      </w:r>
      <w:r w:rsidR="002C6903" w:rsidRPr="00AF5D88">
        <w:rPr>
          <w:sz w:val="28"/>
        </w:rPr>
        <w:t>5</w:t>
      </w:r>
      <w:r w:rsidR="00B363B1">
        <w:rPr>
          <w:sz w:val="28"/>
        </w:rPr>
        <w:t>. с</w:t>
      </w:r>
      <w:r w:rsidRPr="00AF5D88">
        <w:rPr>
          <w:sz w:val="28"/>
        </w:rPr>
        <w:t>творенн</w:t>
      </w:r>
      <w:r w:rsidR="00C350BE" w:rsidRPr="00AF5D88">
        <w:rPr>
          <w:sz w:val="28"/>
        </w:rPr>
        <w:t>я ефективної системи комунікації</w:t>
      </w:r>
      <w:r w:rsidRPr="00AF5D88">
        <w:rPr>
          <w:sz w:val="28"/>
        </w:rPr>
        <w:t xml:space="preserve"> між підписантами Меморандуму на всіх рівнях.</w:t>
      </w:r>
    </w:p>
    <w:p w:rsidR="00AB4DF6" w:rsidRPr="00AF5D88" w:rsidRDefault="00AB4DF6" w:rsidP="00AB4DF6">
      <w:pPr>
        <w:pStyle w:val="1"/>
        <w:tabs>
          <w:tab w:val="left" w:pos="4121"/>
        </w:tabs>
        <w:ind w:left="0" w:firstLine="709"/>
        <w:jc w:val="center"/>
        <w:rPr>
          <w:spacing w:val="-1"/>
        </w:rPr>
      </w:pPr>
    </w:p>
    <w:p w:rsidR="00075482" w:rsidRPr="00AF5D88" w:rsidRDefault="00075482" w:rsidP="00AB4DF6">
      <w:pPr>
        <w:pStyle w:val="1"/>
        <w:numPr>
          <w:ilvl w:val="0"/>
          <w:numId w:val="7"/>
        </w:numPr>
        <w:tabs>
          <w:tab w:val="left" w:pos="4121"/>
        </w:tabs>
        <w:jc w:val="center"/>
        <w:rPr>
          <w:spacing w:val="-1"/>
        </w:rPr>
      </w:pPr>
      <w:r w:rsidRPr="00AF5D88">
        <w:rPr>
          <w:spacing w:val="-1"/>
        </w:rPr>
        <w:t>Зобов’язання сторін</w:t>
      </w:r>
    </w:p>
    <w:p w:rsidR="00AB4DF6" w:rsidRPr="00AF5D88" w:rsidRDefault="00AB4DF6" w:rsidP="00AB4DF6">
      <w:pPr>
        <w:pStyle w:val="1"/>
        <w:tabs>
          <w:tab w:val="left" w:pos="4121"/>
        </w:tabs>
        <w:ind w:left="450"/>
        <w:rPr>
          <w:spacing w:val="-1"/>
        </w:rPr>
      </w:pPr>
    </w:p>
    <w:p w:rsidR="00075482" w:rsidRPr="00AF5D88" w:rsidRDefault="00C33AF5" w:rsidP="00C350BE">
      <w:pPr>
        <w:pStyle w:val="a5"/>
        <w:tabs>
          <w:tab w:val="left" w:pos="1375"/>
        </w:tabs>
        <w:ind w:left="0" w:firstLine="709"/>
        <w:rPr>
          <w:sz w:val="28"/>
          <w:szCs w:val="28"/>
        </w:rPr>
      </w:pPr>
      <w:r w:rsidRPr="00AF5D88">
        <w:rPr>
          <w:sz w:val="28"/>
          <w:szCs w:val="28"/>
        </w:rPr>
        <w:t>Сторони</w:t>
      </w:r>
      <w:r w:rsidR="00752DD3" w:rsidRPr="00AF5D88">
        <w:rPr>
          <w:sz w:val="28"/>
          <w:szCs w:val="28"/>
        </w:rPr>
        <w:t>,</w:t>
      </w:r>
      <w:r w:rsidRPr="00AF5D88">
        <w:rPr>
          <w:sz w:val="28"/>
          <w:szCs w:val="28"/>
        </w:rPr>
        <w:t xml:space="preserve"> в</w:t>
      </w:r>
      <w:r w:rsidR="00075482" w:rsidRPr="00AF5D88">
        <w:rPr>
          <w:sz w:val="28"/>
          <w:szCs w:val="28"/>
        </w:rPr>
        <w:t xml:space="preserve"> межах </w:t>
      </w:r>
      <w:r w:rsidR="00752DD3" w:rsidRPr="00AF5D88">
        <w:rPr>
          <w:sz w:val="28"/>
          <w:szCs w:val="28"/>
        </w:rPr>
        <w:t xml:space="preserve">компетенції та </w:t>
      </w:r>
      <w:r w:rsidR="00075482" w:rsidRPr="00AF5D88">
        <w:rPr>
          <w:sz w:val="28"/>
          <w:szCs w:val="28"/>
        </w:rPr>
        <w:t>повноважень</w:t>
      </w:r>
      <w:r w:rsidR="00752DD3" w:rsidRPr="00AF5D88">
        <w:rPr>
          <w:sz w:val="28"/>
          <w:szCs w:val="28"/>
        </w:rPr>
        <w:t>,</w:t>
      </w:r>
      <w:r w:rsidR="00075482" w:rsidRPr="00AF5D88">
        <w:rPr>
          <w:sz w:val="28"/>
          <w:szCs w:val="28"/>
        </w:rPr>
        <w:t xml:space="preserve"> беруть на себе такі зобов’язання:</w:t>
      </w:r>
    </w:p>
    <w:p w:rsidR="00B363B1" w:rsidRDefault="00B363B1" w:rsidP="00517D0D">
      <w:pPr>
        <w:pStyle w:val="a5"/>
        <w:tabs>
          <w:tab w:val="left" w:pos="1375"/>
        </w:tabs>
        <w:ind w:left="0" w:firstLine="709"/>
        <w:rPr>
          <w:sz w:val="28"/>
          <w:szCs w:val="28"/>
        </w:rPr>
      </w:pPr>
    </w:p>
    <w:p w:rsidR="00184FED" w:rsidRPr="00D00F4C" w:rsidRDefault="00075482" w:rsidP="00517D0D">
      <w:pPr>
        <w:pStyle w:val="a5"/>
        <w:tabs>
          <w:tab w:val="left" w:pos="1375"/>
        </w:tabs>
        <w:ind w:left="0" w:firstLine="709"/>
        <w:rPr>
          <w:sz w:val="28"/>
          <w:szCs w:val="28"/>
          <w:lang w:val="ru-RU"/>
        </w:rPr>
      </w:pPr>
      <w:r w:rsidRPr="00AF5D88">
        <w:rPr>
          <w:sz w:val="28"/>
          <w:szCs w:val="28"/>
        </w:rPr>
        <w:t xml:space="preserve">3.1. </w:t>
      </w:r>
      <w:r w:rsidR="00F718E7" w:rsidRPr="00AF5D88">
        <w:rPr>
          <w:sz w:val="28"/>
          <w:szCs w:val="28"/>
        </w:rPr>
        <w:t>Головне управління ДПС в Івано-Франківській області</w:t>
      </w:r>
      <w:r w:rsidR="00184FED" w:rsidRPr="00AF5D88">
        <w:rPr>
          <w:sz w:val="28"/>
          <w:szCs w:val="28"/>
        </w:rPr>
        <w:t xml:space="preserve"> забезпечить </w:t>
      </w:r>
      <w:r w:rsidR="00DC761C" w:rsidRPr="00AF5D88">
        <w:rPr>
          <w:sz w:val="28"/>
          <w:szCs w:val="28"/>
        </w:rPr>
        <w:t>н</w:t>
      </w:r>
      <w:r w:rsidR="00184FED" w:rsidRPr="00AF5D88">
        <w:rPr>
          <w:sz w:val="28"/>
          <w:szCs w:val="28"/>
        </w:rPr>
        <w:t>адання інформаці</w:t>
      </w:r>
      <w:r w:rsidR="009779AF" w:rsidRPr="00AF5D88">
        <w:rPr>
          <w:sz w:val="28"/>
          <w:szCs w:val="28"/>
        </w:rPr>
        <w:t>ї</w:t>
      </w:r>
      <w:r w:rsidR="00184FED" w:rsidRPr="00AF5D88">
        <w:rPr>
          <w:sz w:val="28"/>
          <w:szCs w:val="28"/>
        </w:rPr>
        <w:t>, зокрема щодо:</w:t>
      </w:r>
    </w:p>
    <w:p w:rsidR="007554CF" w:rsidRPr="00AF5D88" w:rsidRDefault="00765D1C" w:rsidP="00517D0D">
      <w:pPr>
        <w:widowControl/>
        <w:suppressAutoHyphens/>
        <w:autoSpaceDE/>
        <w:autoSpaceDN/>
        <w:ind w:firstLine="567"/>
        <w:jc w:val="both"/>
        <w:rPr>
          <w:bCs/>
          <w:sz w:val="28"/>
          <w:szCs w:val="28"/>
          <w:lang w:eastAsia="uk-UA"/>
        </w:rPr>
      </w:pPr>
      <w:r w:rsidRPr="00AF5D88">
        <w:rPr>
          <w:bCs/>
          <w:sz w:val="28"/>
          <w:szCs w:val="28"/>
          <w:lang w:eastAsia="uk-UA"/>
        </w:rPr>
        <w:t xml:space="preserve">3.1.1. </w:t>
      </w:r>
      <w:r w:rsidR="007554CF" w:rsidRPr="00AF5D88">
        <w:rPr>
          <w:bCs/>
          <w:sz w:val="28"/>
          <w:szCs w:val="28"/>
          <w:lang w:eastAsia="uk-UA"/>
        </w:rPr>
        <w:t xml:space="preserve">сум нарахованих та сплачених податків, зборів, сум податкового  боргу та надмірно сплачених до місцевого бюджету податків та зборів в розрізі платників податків  </w:t>
      </w:r>
      <w:r w:rsidR="007554CF" w:rsidRPr="00D00F4C">
        <w:rPr>
          <w:bCs/>
          <w:sz w:val="28"/>
          <w:szCs w:val="28"/>
          <w:lang w:val="ru-RU" w:eastAsia="uk-UA"/>
        </w:rPr>
        <w:t>(</w:t>
      </w:r>
      <w:r w:rsidR="00597585" w:rsidRPr="00AF5D88">
        <w:rPr>
          <w:bCs/>
          <w:sz w:val="28"/>
          <w:szCs w:val="28"/>
          <w:lang w:eastAsia="uk-UA"/>
        </w:rPr>
        <w:t xml:space="preserve">щомісячно </w:t>
      </w:r>
      <w:r w:rsidR="007554CF" w:rsidRPr="00AF5D88">
        <w:rPr>
          <w:bCs/>
          <w:sz w:val="28"/>
          <w:szCs w:val="28"/>
          <w:lang w:eastAsia="uk-UA"/>
        </w:rPr>
        <w:t xml:space="preserve">станом на </w:t>
      </w:r>
      <w:r w:rsidR="009B65A2" w:rsidRPr="00AF5D88">
        <w:rPr>
          <w:bCs/>
          <w:sz w:val="28"/>
          <w:szCs w:val="28"/>
          <w:lang w:eastAsia="uk-UA"/>
        </w:rPr>
        <w:t>1</w:t>
      </w:r>
      <w:r w:rsidR="007554CF" w:rsidRPr="00AF5D88">
        <w:rPr>
          <w:bCs/>
          <w:sz w:val="28"/>
          <w:szCs w:val="28"/>
          <w:lang w:eastAsia="uk-UA"/>
        </w:rPr>
        <w:t xml:space="preserve"> число</w:t>
      </w:r>
      <w:r w:rsidR="007554CF" w:rsidRPr="00D00F4C">
        <w:rPr>
          <w:bCs/>
          <w:sz w:val="28"/>
          <w:szCs w:val="28"/>
          <w:lang w:val="ru-RU" w:eastAsia="uk-UA"/>
        </w:rPr>
        <w:t>)</w:t>
      </w:r>
      <w:r w:rsidRPr="00AF5D88">
        <w:rPr>
          <w:bCs/>
          <w:sz w:val="28"/>
          <w:szCs w:val="28"/>
          <w:lang w:eastAsia="uk-UA"/>
        </w:rPr>
        <w:t>;</w:t>
      </w:r>
    </w:p>
    <w:p w:rsidR="007554CF" w:rsidRPr="00AF5D88" w:rsidRDefault="00765D1C" w:rsidP="00517D0D">
      <w:pPr>
        <w:widowControl/>
        <w:suppressAutoHyphens/>
        <w:autoSpaceDE/>
        <w:autoSpaceDN/>
        <w:ind w:firstLine="567"/>
        <w:jc w:val="both"/>
        <w:rPr>
          <w:bCs/>
          <w:sz w:val="28"/>
          <w:szCs w:val="28"/>
          <w:lang w:eastAsia="uk-UA"/>
        </w:rPr>
      </w:pPr>
      <w:r w:rsidRPr="00AF5D88">
        <w:rPr>
          <w:bCs/>
          <w:sz w:val="28"/>
          <w:szCs w:val="28"/>
          <w:lang w:eastAsia="uk-UA"/>
        </w:rPr>
        <w:t xml:space="preserve">3.1.2. </w:t>
      </w:r>
      <w:r w:rsidR="007554CF" w:rsidRPr="00AF5D88">
        <w:rPr>
          <w:bCs/>
          <w:sz w:val="28"/>
          <w:szCs w:val="28"/>
          <w:lang w:eastAsia="uk-UA"/>
        </w:rPr>
        <w:t>сум списаного безнадійного податкового боргу в розрізі платників податків (</w:t>
      </w:r>
      <w:r w:rsidR="00597585" w:rsidRPr="00AF5D88">
        <w:rPr>
          <w:bCs/>
          <w:sz w:val="28"/>
          <w:szCs w:val="28"/>
          <w:lang w:eastAsia="uk-UA"/>
        </w:rPr>
        <w:t xml:space="preserve">щоквартально </w:t>
      </w:r>
      <w:r w:rsidR="007554CF" w:rsidRPr="00AF5D88">
        <w:rPr>
          <w:bCs/>
          <w:sz w:val="28"/>
          <w:szCs w:val="28"/>
          <w:lang w:eastAsia="uk-UA"/>
        </w:rPr>
        <w:t>станом на 1 число)</w:t>
      </w:r>
      <w:r w:rsidRPr="00AF5D88">
        <w:rPr>
          <w:bCs/>
          <w:sz w:val="28"/>
          <w:szCs w:val="28"/>
          <w:lang w:eastAsia="uk-UA"/>
        </w:rPr>
        <w:t>;</w:t>
      </w:r>
    </w:p>
    <w:p w:rsidR="007554CF" w:rsidRPr="00AF5D88" w:rsidRDefault="00765D1C" w:rsidP="00517D0D">
      <w:pPr>
        <w:widowControl/>
        <w:suppressAutoHyphens/>
        <w:autoSpaceDE/>
        <w:autoSpaceDN/>
        <w:ind w:firstLine="567"/>
        <w:jc w:val="both"/>
        <w:rPr>
          <w:bCs/>
          <w:sz w:val="28"/>
          <w:szCs w:val="28"/>
          <w:lang w:eastAsia="uk-UA"/>
        </w:rPr>
      </w:pPr>
      <w:r w:rsidRPr="00AF5D88">
        <w:rPr>
          <w:bCs/>
          <w:sz w:val="28"/>
          <w:szCs w:val="28"/>
          <w:lang w:eastAsia="uk-UA"/>
        </w:rPr>
        <w:t xml:space="preserve">3.1.3. </w:t>
      </w:r>
      <w:r w:rsidR="007554CF" w:rsidRPr="00AF5D88">
        <w:rPr>
          <w:bCs/>
          <w:sz w:val="28"/>
          <w:szCs w:val="28"/>
          <w:lang w:eastAsia="uk-UA"/>
        </w:rPr>
        <w:t>сум розстрочених і відстрочених грошових зобов’язань та/або податкового боргу платників податків, які повинні бути сплачені до місцевих бюджетів на відповідних територіях в розрізі платників податків (станом на 1 число кварталу звітного року)</w:t>
      </w:r>
      <w:r w:rsidR="007144A6" w:rsidRPr="00AF5D88">
        <w:rPr>
          <w:bCs/>
          <w:sz w:val="28"/>
          <w:szCs w:val="28"/>
          <w:lang w:eastAsia="uk-UA"/>
        </w:rPr>
        <w:t>.</w:t>
      </w:r>
    </w:p>
    <w:p w:rsidR="007144A6" w:rsidRPr="00AF5D88" w:rsidRDefault="007144A6" w:rsidP="007144A6">
      <w:pPr>
        <w:widowControl/>
        <w:suppressAutoHyphens/>
        <w:autoSpaceDE/>
        <w:autoSpaceDN/>
        <w:ind w:left="709" w:right="281"/>
        <w:jc w:val="both"/>
        <w:rPr>
          <w:bCs/>
          <w:sz w:val="28"/>
          <w:szCs w:val="28"/>
          <w:lang w:eastAsia="uk-UA"/>
        </w:rPr>
      </w:pPr>
    </w:p>
    <w:p w:rsidR="00393039" w:rsidRPr="00AF5D88" w:rsidRDefault="009F3E75" w:rsidP="00393039">
      <w:pPr>
        <w:pStyle w:val="a5"/>
        <w:tabs>
          <w:tab w:val="left" w:pos="1375"/>
        </w:tabs>
        <w:ind w:left="0" w:firstLine="709"/>
        <w:rPr>
          <w:sz w:val="28"/>
          <w:szCs w:val="28"/>
        </w:rPr>
      </w:pPr>
      <w:r w:rsidRPr="00AF5D88">
        <w:rPr>
          <w:bCs/>
          <w:sz w:val="28"/>
          <w:szCs w:val="28"/>
          <w:lang w:eastAsia="uk-UA"/>
        </w:rPr>
        <w:t xml:space="preserve">3.2. Долинська міська рада </w:t>
      </w:r>
      <w:r w:rsidRPr="00AF5D88">
        <w:rPr>
          <w:sz w:val="28"/>
          <w:szCs w:val="28"/>
        </w:rPr>
        <w:t>забезпечить</w:t>
      </w:r>
      <w:r w:rsidR="00932D28" w:rsidRPr="00AF5D88">
        <w:rPr>
          <w:sz w:val="28"/>
          <w:szCs w:val="28"/>
        </w:rPr>
        <w:t xml:space="preserve"> </w:t>
      </w:r>
      <w:r w:rsidR="00393039" w:rsidRPr="00AF5D88">
        <w:rPr>
          <w:sz w:val="28"/>
          <w:szCs w:val="28"/>
        </w:rPr>
        <w:t>надання інформації, зокрема щодо</w:t>
      </w:r>
      <w:r w:rsidR="00E76436" w:rsidRPr="00AF5D88">
        <w:rPr>
          <w:sz w:val="28"/>
          <w:szCs w:val="28"/>
        </w:rPr>
        <w:t>:</w:t>
      </w:r>
      <w:r w:rsidR="00393039" w:rsidRPr="00AF5D88">
        <w:rPr>
          <w:sz w:val="28"/>
          <w:szCs w:val="28"/>
        </w:rPr>
        <w:t xml:space="preserve"> </w:t>
      </w:r>
    </w:p>
    <w:p w:rsidR="00393039" w:rsidRPr="00AF5D88" w:rsidRDefault="00E76436" w:rsidP="00393039">
      <w:pPr>
        <w:pStyle w:val="a5"/>
        <w:tabs>
          <w:tab w:val="left" w:pos="1375"/>
        </w:tabs>
        <w:ind w:left="0" w:firstLine="709"/>
        <w:rPr>
          <w:sz w:val="28"/>
          <w:szCs w:val="28"/>
        </w:rPr>
      </w:pPr>
      <w:r w:rsidRPr="00AF5D88">
        <w:rPr>
          <w:sz w:val="28"/>
          <w:szCs w:val="28"/>
        </w:rPr>
        <w:t>3.2.1.</w:t>
      </w:r>
      <w:r w:rsidR="00785252" w:rsidRPr="00AF5D88">
        <w:rPr>
          <w:sz w:val="28"/>
          <w:szCs w:val="28"/>
        </w:rPr>
        <w:t>1.</w:t>
      </w:r>
      <w:r w:rsidR="00393039" w:rsidRPr="00AF5D88">
        <w:rPr>
          <w:sz w:val="28"/>
          <w:szCs w:val="28"/>
        </w:rPr>
        <w:t xml:space="preserve"> суб</w:t>
      </w:r>
      <w:r w:rsidR="00393039" w:rsidRPr="00D00F4C">
        <w:rPr>
          <w:sz w:val="28"/>
          <w:szCs w:val="28"/>
        </w:rPr>
        <w:t>’</w:t>
      </w:r>
      <w:r w:rsidR="00393039" w:rsidRPr="00AF5D88">
        <w:rPr>
          <w:sz w:val="28"/>
          <w:szCs w:val="28"/>
        </w:rPr>
        <w:t>єктів господарської діяльності, які здійснюють підприємницьку діяльність на території ТГ, з метою моніторингу дотримання роботодавцями законодавства при працевлаштуванні найманих працівників, нарахуванні та сплаті єдиного внеску, податку на доходи фізичних осіб та військового збору, з метою недопущення порушень законодавства про працю;</w:t>
      </w:r>
    </w:p>
    <w:p w:rsidR="00393039" w:rsidRPr="00AF5D88" w:rsidRDefault="00E76436" w:rsidP="00393039">
      <w:pPr>
        <w:pStyle w:val="a5"/>
        <w:tabs>
          <w:tab w:val="left" w:pos="1375"/>
        </w:tabs>
        <w:ind w:left="0" w:firstLine="709"/>
        <w:rPr>
          <w:sz w:val="28"/>
          <w:szCs w:val="28"/>
        </w:rPr>
      </w:pPr>
      <w:r w:rsidRPr="00AF5D88">
        <w:rPr>
          <w:sz w:val="28"/>
          <w:szCs w:val="28"/>
        </w:rPr>
        <w:t>3.2.</w:t>
      </w:r>
      <w:r w:rsidR="00AC19C9" w:rsidRPr="00AF5D88">
        <w:rPr>
          <w:sz w:val="28"/>
          <w:szCs w:val="28"/>
        </w:rPr>
        <w:t>1.</w:t>
      </w:r>
      <w:r w:rsidR="00785252" w:rsidRPr="00AF5D88">
        <w:rPr>
          <w:sz w:val="28"/>
          <w:szCs w:val="28"/>
        </w:rPr>
        <w:t>2.</w:t>
      </w:r>
      <w:r w:rsidRPr="00AF5D88">
        <w:rPr>
          <w:sz w:val="28"/>
          <w:szCs w:val="28"/>
        </w:rPr>
        <w:t xml:space="preserve"> </w:t>
      </w:r>
      <w:r w:rsidR="00393039" w:rsidRPr="00AF5D88">
        <w:rPr>
          <w:sz w:val="28"/>
          <w:szCs w:val="28"/>
        </w:rPr>
        <w:t>суб</w:t>
      </w:r>
      <w:r w:rsidR="00393039" w:rsidRPr="00D00F4C">
        <w:rPr>
          <w:sz w:val="28"/>
          <w:szCs w:val="28"/>
        </w:rPr>
        <w:t>’</w:t>
      </w:r>
      <w:r w:rsidR="00393039" w:rsidRPr="00AF5D88">
        <w:rPr>
          <w:sz w:val="28"/>
          <w:szCs w:val="28"/>
        </w:rPr>
        <w:t>єктів господарської діяльності, які здійснюють діяльність на підставі ліцензій на роздрібну торгівлю підакцизними товарами на території ТГ, з метою аналізу зазначеної діяльності на предмет відповідності чинному законодавству України;</w:t>
      </w:r>
    </w:p>
    <w:p w:rsidR="00393039" w:rsidRPr="00D00F4C" w:rsidRDefault="00801034" w:rsidP="00393039">
      <w:pPr>
        <w:pStyle w:val="a5"/>
        <w:tabs>
          <w:tab w:val="left" w:pos="1375"/>
        </w:tabs>
        <w:ind w:left="0" w:firstLine="709"/>
        <w:rPr>
          <w:bCs/>
          <w:sz w:val="28"/>
          <w:szCs w:val="28"/>
          <w:lang w:eastAsia="uk-UA"/>
        </w:rPr>
      </w:pPr>
      <w:r w:rsidRPr="00AF5D88">
        <w:rPr>
          <w:sz w:val="28"/>
          <w:szCs w:val="28"/>
        </w:rPr>
        <w:t>3.2.</w:t>
      </w:r>
      <w:r w:rsidR="00AC19C9" w:rsidRPr="00AF5D88">
        <w:rPr>
          <w:sz w:val="28"/>
          <w:szCs w:val="28"/>
        </w:rPr>
        <w:t>1.</w:t>
      </w:r>
      <w:r w:rsidR="00785252" w:rsidRPr="00AF5D88">
        <w:rPr>
          <w:sz w:val="28"/>
          <w:szCs w:val="28"/>
        </w:rPr>
        <w:t>3.</w:t>
      </w:r>
      <w:r w:rsidR="00393039" w:rsidRPr="00AF5D88">
        <w:rPr>
          <w:sz w:val="28"/>
          <w:szCs w:val="28"/>
        </w:rPr>
        <w:t xml:space="preserve"> фізичних осіб, які здійснюють підприємницьку діяльність без державної реєстрації з метою залучення таких осіб до декларування отриманих доходів та/або державної реєстрації як суб</w:t>
      </w:r>
      <w:r w:rsidR="00393039" w:rsidRPr="00D00F4C">
        <w:rPr>
          <w:sz w:val="28"/>
          <w:szCs w:val="28"/>
        </w:rPr>
        <w:t>’</w:t>
      </w:r>
      <w:r w:rsidR="00393039" w:rsidRPr="00AF5D88">
        <w:rPr>
          <w:sz w:val="28"/>
          <w:szCs w:val="28"/>
        </w:rPr>
        <w:t>єкта господарювання</w:t>
      </w:r>
      <w:r w:rsidR="00B363B1">
        <w:rPr>
          <w:sz w:val="28"/>
          <w:szCs w:val="28"/>
        </w:rPr>
        <w:t>.</w:t>
      </w:r>
      <w:r w:rsidR="00393039" w:rsidRPr="00AF5D88">
        <w:rPr>
          <w:bCs/>
          <w:sz w:val="28"/>
          <w:szCs w:val="28"/>
          <w:lang w:eastAsia="uk-UA"/>
        </w:rPr>
        <w:t xml:space="preserve"> </w:t>
      </w:r>
    </w:p>
    <w:p w:rsidR="0089025F" w:rsidRPr="00AF5D88" w:rsidRDefault="003B1377" w:rsidP="003B1377">
      <w:pPr>
        <w:pStyle w:val="a5"/>
        <w:ind w:left="0" w:firstLine="709"/>
        <w:rPr>
          <w:sz w:val="28"/>
          <w:szCs w:val="28"/>
        </w:rPr>
      </w:pPr>
      <w:r w:rsidRPr="00AF5D88">
        <w:rPr>
          <w:sz w:val="28"/>
          <w:szCs w:val="28"/>
        </w:rPr>
        <w:t xml:space="preserve">3.2.2. </w:t>
      </w:r>
      <w:r w:rsidR="0089025F" w:rsidRPr="00AF5D88">
        <w:rPr>
          <w:sz w:val="28"/>
          <w:szCs w:val="28"/>
        </w:rPr>
        <w:t xml:space="preserve">Сприяти поширенню серед мешканців громади </w:t>
      </w:r>
      <w:r w:rsidR="005C3A89" w:rsidRPr="00AF5D88">
        <w:rPr>
          <w:sz w:val="28"/>
          <w:szCs w:val="28"/>
        </w:rPr>
        <w:t xml:space="preserve">інформації </w:t>
      </w:r>
      <w:r w:rsidR="0089025F" w:rsidRPr="00AF5D88">
        <w:rPr>
          <w:sz w:val="28"/>
          <w:szCs w:val="28"/>
        </w:rPr>
        <w:t>про наявність податкового боргу (особливо, що не перевищує 180 неоподаткованих мінімумів (на сьогодні 3060 грн.)) та способи його погашення, використовуючи наявні канали комунікації</w:t>
      </w:r>
      <w:r w:rsidR="0089025F" w:rsidRPr="00D00F4C">
        <w:rPr>
          <w:sz w:val="28"/>
          <w:szCs w:val="28"/>
        </w:rPr>
        <w:t xml:space="preserve"> </w:t>
      </w:r>
      <w:r w:rsidR="0089025F" w:rsidRPr="00AF5D88">
        <w:rPr>
          <w:sz w:val="28"/>
          <w:szCs w:val="28"/>
        </w:rPr>
        <w:t>з метою обізнаності громадян про їхні податкові зобов'язання, в т. ч шляхом проведення інформаційно-роз'яснювальної роботи</w:t>
      </w:r>
      <w:r w:rsidR="00753E89" w:rsidRPr="00AF5D88">
        <w:rPr>
          <w:sz w:val="28"/>
          <w:szCs w:val="28"/>
        </w:rPr>
        <w:t>;</w:t>
      </w:r>
    </w:p>
    <w:p w:rsidR="00F036A4" w:rsidRPr="00AF5D88" w:rsidRDefault="00AC19C9" w:rsidP="00F036A4">
      <w:pPr>
        <w:ind w:right="281" w:firstLine="567"/>
        <w:jc w:val="both"/>
        <w:rPr>
          <w:bCs/>
          <w:sz w:val="28"/>
          <w:szCs w:val="28"/>
          <w:lang w:eastAsia="uk-UA"/>
        </w:rPr>
      </w:pPr>
      <w:r w:rsidRPr="00AF5D88">
        <w:rPr>
          <w:sz w:val="28"/>
          <w:szCs w:val="28"/>
        </w:rPr>
        <w:t>3.</w:t>
      </w:r>
      <w:r w:rsidR="002742E3">
        <w:rPr>
          <w:sz w:val="28"/>
          <w:szCs w:val="28"/>
        </w:rPr>
        <w:t>2.</w:t>
      </w:r>
      <w:r w:rsidR="00534411" w:rsidRPr="00D00F4C">
        <w:rPr>
          <w:sz w:val="28"/>
          <w:szCs w:val="28"/>
          <w:lang w:val="ru-RU"/>
        </w:rPr>
        <w:t>3</w:t>
      </w:r>
      <w:r w:rsidRPr="00AF5D88">
        <w:rPr>
          <w:sz w:val="28"/>
          <w:szCs w:val="28"/>
        </w:rPr>
        <w:t xml:space="preserve">. </w:t>
      </w:r>
      <w:proofErr w:type="spellStart"/>
      <w:r w:rsidR="00534411" w:rsidRPr="00AF5D88">
        <w:rPr>
          <w:sz w:val="28"/>
          <w:szCs w:val="28"/>
        </w:rPr>
        <w:t>Долинська</w:t>
      </w:r>
      <w:proofErr w:type="spellEnd"/>
      <w:r w:rsidR="00534411" w:rsidRPr="00AF5D88">
        <w:rPr>
          <w:sz w:val="28"/>
          <w:szCs w:val="28"/>
        </w:rPr>
        <w:t xml:space="preserve"> міська рада автоматично </w:t>
      </w:r>
      <w:r w:rsidR="00E70FFC" w:rsidRPr="00AF5D88">
        <w:rPr>
          <w:sz w:val="28"/>
          <w:szCs w:val="28"/>
        </w:rPr>
        <w:t>отрим</w:t>
      </w:r>
      <w:r w:rsidR="00534411" w:rsidRPr="00AF5D88">
        <w:rPr>
          <w:sz w:val="28"/>
          <w:szCs w:val="28"/>
        </w:rPr>
        <w:t>ує</w:t>
      </w:r>
      <w:r w:rsidR="00E70FFC" w:rsidRPr="00AF5D88">
        <w:rPr>
          <w:sz w:val="28"/>
          <w:szCs w:val="28"/>
        </w:rPr>
        <w:t xml:space="preserve"> </w:t>
      </w:r>
      <w:r w:rsidR="00534411" w:rsidRPr="00AF5D88">
        <w:rPr>
          <w:sz w:val="28"/>
          <w:szCs w:val="28"/>
        </w:rPr>
        <w:t xml:space="preserve">через ІТС «Електронний кабінет» </w:t>
      </w:r>
      <w:r w:rsidR="00E70FFC" w:rsidRPr="00AF5D88">
        <w:rPr>
          <w:sz w:val="28"/>
          <w:szCs w:val="28"/>
        </w:rPr>
        <w:t>інформаці</w:t>
      </w:r>
      <w:r w:rsidR="00534411" w:rsidRPr="00AF5D88">
        <w:rPr>
          <w:sz w:val="28"/>
          <w:szCs w:val="28"/>
        </w:rPr>
        <w:t>ю</w:t>
      </w:r>
      <w:r w:rsidR="00E70FFC" w:rsidRPr="00AF5D88">
        <w:rPr>
          <w:sz w:val="28"/>
          <w:szCs w:val="28"/>
        </w:rPr>
        <w:t xml:space="preserve"> </w:t>
      </w:r>
      <w:r w:rsidR="00273133" w:rsidRPr="00AF5D88">
        <w:rPr>
          <w:bCs/>
          <w:sz w:val="28"/>
          <w:szCs w:val="28"/>
          <w:lang w:eastAsia="uk-UA"/>
        </w:rPr>
        <w:t xml:space="preserve">у розрізі джерел доходів </w:t>
      </w:r>
      <w:r w:rsidR="00753E89" w:rsidRPr="00AF5D88">
        <w:rPr>
          <w:bCs/>
          <w:sz w:val="28"/>
          <w:szCs w:val="28"/>
          <w:lang w:eastAsia="uk-UA"/>
        </w:rPr>
        <w:t xml:space="preserve">та платників податків </w:t>
      </w:r>
      <w:r w:rsidR="00273133" w:rsidRPr="00AF5D88">
        <w:rPr>
          <w:bCs/>
          <w:sz w:val="28"/>
          <w:szCs w:val="28"/>
          <w:lang w:eastAsia="uk-UA"/>
        </w:rPr>
        <w:t xml:space="preserve">шляхом попереднього </w:t>
      </w:r>
      <w:r w:rsidR="00F036A4" w:rsidRPr="00AF5D88">
        <w:rPr>
          <w:bCs/>
          <w:sz w:val="28"/>
          <w:szCs w:val="28"/>
          <w:lang w:eastAsia="uk-UA"/>
        </w:rPr>
        <w:t xml:space="preserve">направлення запиту (код форми </w:t>
      </w:r>
      <w:r w:rsidR="00F036A4" w:rsidRPr="00AF5D88">
        <w:rPr>
          <w:bCs/>
          <w:sz w:val="28"/>
          <w:szCs w:val="28"/>
          <w:lang w:val="en-US" w:eastAsia="uk-UA"/>
        </w:rPr>
        <w:t>J</w:t>
      </w:r>
      <w:r w:rsidR="00F036A4" w:rsidRPr="00D00F4C">
        <w:rPr>
          <w:bCs/>
          <w:sz w:val="28"/>
          <w:szCs w:val="28"/>
          <w:lang w:val="ru-RU" w:eastAsia="uk-UA"/>
        </w:rPr>
        <w:t>1604003)</w:t>
      </w:r>
      <w:r w:rsidR="00F036A4" w:rsidRPr="00AF5D88">
        <w:rPr>
          <w:bCs/>
          <w:sz w:val="28"/>
          <w:szCs w:val="28"/>
          <w:lang w:eastAsia="uk-UA"/>
        </w:rPr>
        <w:t>.</w:t>
      </w:r>
    </w:p>
    <w:p w:rsidR="002742E3" w:rsidRDefault="00273133" w:rsidP="00F036A4">
      <w:pPr>
        <w:widowControl/>
        <w:suppressAutoHyphens/>
        <w:autoSpaceDE/>
        <w:autoSpaceDN/>
        <w:ind w:right="281" w:firstLine="567"/>
        <w:jc w:val="both"/>
        <w:rPr>
          <w:sz w:val="28"/>
          <w:szCs w:val="28"/>
        </w:rPr>
      </w:pPr>
      <w:r w:rsidRPr="00AF5D88">
        <w:rPr>
          <w:bCs/>
          <w:sz w:val="28"/>
          <w:szCs w:val="28"/>
          <w:lang w:eastAsia="uk-UA"/>
        </w:rPr>
        <w:t xml:space="preserve"> </w:t>
      </w:r>
    </w:p>
    <w:p w:rsidR="004C6B08" w:rsidRPr="00AF5D88" w:rsidRDefault="004C6B08" w:rsidP="00F036A4">
      <w:pPr>
        <w:widowControl/>
        <w:suppressAutoHyphens/>
        <w:autoSpaceDE/>
        <w:autoSpaceDN/>
        <w:ind w:right="281" w:firstLine="567"/>
        <w:jc w:val="both"/>
        <w:rPr>
          <w:sz w:val="28"/>
          <w:szCs w:val="28"/>
        </w:rPr>
      </w:pPr>
      <w:r w:rsidRPr="00AF5D88">
        <w:rPr>
          <w:sz w:val="28"/>
          <w:szCs w:val="28"/>
        </w:rPr>
        <w:t>3.3. Спільно сторони зобов</w:t>
      </w:r>
      <w:r w:rsidRPr="00D00F4C">
        <w:rPr>
          <w:sz w:val="28"/>
          <w:szCs w:val="28"/>
        </w:rPr>
        <w:t>’</w:t>
      </w:r>
      <w:r w:rsidRPr="00AF5D88">
        <w:rPr>
          <w:sz w:val="28"/>
          <w:szCs w:val="28"/>
        </w:rPr>
        <w:t>язуються</w:t>
      </w:r>
      <w:r w:rsidR="008C7EAB" w:rsidRPr="00AF5D88">
        <w:rPr>
          <w:sz w:val="28"/>
          <w:szCs w:val="28"/>
        </w:rPr>
        <w:t>:</w:t>
      </w:r>
    </w:p>
    <w:p w:rsidR="007554CF" w:rsidRPr="00AF5D88" w:rsidRDefault="00D569D4" w:rsidP="00F036A4">
      <w:pPr>
        <w:pStyle w:val="a5"/>
        <w:tabs>
          <w:tab w:val="left" w:pos="1375"/>
        </w:tabs>
        <w:ind w:left="0" w:firstLine="567"/>
        <w:rPr>
          <w:sz w:val="28"/>
          <w:szCs w:val="28"/>
        </w:rPr>
      </w:pPr>
      <w:r w:rsidRPr="00AF5D88">
        <w:rPr>
          <w:sz w:val="28"/>
          <w:szCs w:val="28"/>
        </w:rPr>
        <w:t xml:space="preserve">3.3.1. </w:t>
      </w:r>
      <w:r w:rsidR="00506DE5" w:rsidRPr="00AF5D88">
        <w:rPr>
          <w:sz w:val="28"/>
          <w:szCs w:val="28"/>
        </w:rPr>
        <w:t xml:space="preserve">проводити </w:t>
      </w:r>
      <w:r w:rsidR="007554CF" w:rsidRPr="00AF5D88">
        <w:rPr>
          <w:sz w:val="28"/>
          <w:szCs w:val="28"/>
        </w:rPr>
        <w:t>звірк</w:t>
      </w:r>
      <w:r w:rsidR="00506DE5" w:rsidRPr="00AF5D88">
        <w:rPr>
          <w:sz w:val="28"/>
          <w:szCs w:val="28"/>
        </w:rPr>
        <w:t>у</w:t>
      </w:r>
      <w:r w:rsidR="007554CF" w:rsidRPr="00AF5D88">
        <w:rPr>
          <w:sz w:val="28"/>
          <w:szCs w:val="28"/>
        </w:rPr>
        <w:t xml:space="preserve"> даних інформаційних систем Головного управління </w:t>
      </w:r>
      <w:r w:rsidR="007554CF" w:rsidRPr="00AF5D88">
        <w:rPr>
          <w:sz w:val="28"/>
          <w:szCs w:val="28"/>
        </w:rPr>
        <w:lastRenderedPageBreak/>
        <w:t xml:space="preserve">ДПС в Івано-Франківській області та даних реєстрів </w:t>
      </w:r>
      <w:proofErr w:type="spellStart"/>
      <w:r w:rsidR="007554CF" w:rsidRPr="00AF5D88">
        <w:rPr>
          <w:sz w:val="28"/>
          <w:szCs w:val="28"/>
        </w:rPr>
        <w:t>Долинської</w:t>
      </w:r>
      <w:proofErr w:type="spellEnd"/>
      <w:r w:rsidR="007554CF" w:rsidRPr="00AF5D88">
        <w:rPr>
          <w:sz w:val="28"/>
          <w:szCs w:val="28"/>
        </w:rPr>
        <w:t xml:space="preserve"> міської ради щодо балансу землі, об</w:t>
      </w:r>
      <w:r w:rsidR="007554CF" w:rsidRPr="00D00F4C">
        <w:rPr>
          <w:sz w:val="28"/>
          <w:szCs w:val="28"/>
        </w:rPr>
        <w:t>’</w:t>
      </w:r>
      <w:r w:rsidR="007554CF" w:rsidRPr="00AF5D88">
        <w:rPr>
          <w:sz w:val="28"/>
          <w:szCs w:val="28"/>
        </w:rPr>
        <w:t>єктів житлової та нежитлової нерухомості;</w:t>
      </w:r>
    </w:p>
    <w:p w:rsidR="00A96E33" w:rsidRPr="00AF5D88" w:rsidRDefault="00D569D4" w:rsidP="00F036A4">
      <w:pPr>
        <w:pStyle w:val="a5"/>
        <w:tabs>
          <w:tab w:val="left" w:pos="1375"/>
        </w:tabs>
        <w:ind w:left="0" w:firstLine="567"/>
        <w:rPr>
          <w:sz w:val="28"/>
          <w:szCs w:val="28"/>
        </w:rPr>
      </w:pPr>
      <w:r w:rsidRPr="00AF5D88">
        <w:rPr>
          <w:sz w:val="28"/>
          <w:szCs w:val="28"/>
        </w:rPr>
        <w:t xml:space="preserve">3.3.2. </w:t>
      </w:r>
      <w:r w:rsidR="00824994" w:rsidRPr="00AF5D88">
        <w:rPr>
          <w:bCs/>
          <w:sz w:val="28"/>
          <w:szCs w:val="28"/>
          <w:lang w:eastAsia="uk-UA"/>
        </w:rPr>
        <w:t>п</w:t>
      </w:r>
      <w:r w:rsidR="00075482" w:rsidRPr="00AF5D88">
        <w:rPr>
          <w:sz w:val="28"/>
          <w:szCs w:val="28"/>
        </w:rPr>
        <w:t>роводит</w:t>
      </w:r>
      <w:r w:rsidR="00AB4DF6" w:rsidRPr="00AF5D88">
        <w:rPr>
          <w:sz w:val="28"/>
          <w:szCs w:val="28"/>
        </w:rPr>
        <w:t>и</w:t>
      </w:r>
      <w:r w:rsidR="00075482" w:rsidRPr="00AF5D88">
        <w:rPr>
          <w:sz w:val="28"/>
          <w:szCs w:val="28"/>
        </w:rPr>
        <w:t xml:space="preserve"> за домовленіс</w:t>
      </w:r>
      <w:r w:rsidR="00BC15B1" w:rsidRPr="00AF5D88">
        <w:rPr>
          <w:sz w:val="28"/>
          <w:szCs w:val="28"/>
        </w:rPr>
        <w:t xml:space="preserve">тю спільні заходи спрямовані на </w:t>
      </w:r>
      <w:r w:rsidR="00075482" w:rsidRPr="00AF5D88">
        <w:rPr>
          <w:sz w:val="28"/>
          <w:szCs w:val="28"/>
        </w:rPr>
        <w:t>підвищення ефективності співпраці</w:t>
      </w:r>
      <w:r w:rsidR="008B590B" w:rsidRPr="00D00F4C">
        <w:rPr>
          <w:sz w:val="28"/>
          <w:szCs w:val="28"/>
        </w:rPr>
        <w:t xml:space="preserve"> </w:t>
      </w:r>
      <w:r w:rsidR="008B590B" w:rsidRPr="00AF5D88">
        <w:rPr>
          <w:sz w:val="28"/>
          <w:szCs w:val="28"/>
        </w:rPr>
        <w:t>щодо пошуку додаткових резервів надходжень до бюджету Долинської міської ради у рамках дії Меморандуму</w:t>
      </w:r>
      <w:r w:rsidR="00B363B1">
        <w:rPr>
          <w:sz w:val="28"/>
          <w:szCs w:val="28"/>
        </w:rPr>
        <w:t>;</w:t>
      </w:r>
    </w:p>
    <w:p w:rsidR="00A96E33" w:rsidRPr="00AF5D88" w:rsidRDefault="00D569D4" w:rsidP="00F036A4">
      <w:pPr>
        <w:tabs>
          <w:tab w:val="left" w:pos="1375"/>
        </w:tabs>
        <w:ind w:firstLine="567"/>
        <w:jc w:val="both"/>
        <w:rPr>
          <w:sz w:val="28"/>
        </w:rPr>
      </w:pPr>
      <w:r w:rsidRPr="00AF5D88">
        <w:rPr>
          <w:sz w:val="28"/>
          <w:szCs w:val="28"/>
        </w:rPr>
        <w:t xml:space="preserve">3.3.3. </w:t>
      </w:r>
      <w:r w:rsidR="000D00B7" w:rsidRPr="00AF5D88">
        <w:rPr>
          <w:sz w:val="28"/>
        </w:rPr>
        <w:t>с</w:t>
      </w:r>
      <w:r w:rsidR="00A96E33" w:rsidRPr="00AF5D88">
        <w:rPr>
          <w:sz w:val="28"/>
        </w:rPr>
        <w:t xml:space="preserve">творювати спільні робочі групи для проведення консультацій та підготовки пропозицій щодо вирішення проблемних питань, які виникають у сфері адміністрування податків та зборів, </w:t>
      </w:r>
      <w:r w:rsidR="005076CB" w:rsidRPr="00AF5D88">
        <w:rPr>
          <w:sz w:val="28"/>
        </w:rPr>
        <w:t xml:space="preserve">погашення податкового боргу, </w:t>
      </w:r>
      <w:r w:rsidR="00A96E33" w:rsidRPr="00AF5D88">
        <w:rPr>
          <w:sz w:val="28"/>
        </w:rPr>
        <w:t>а також питань, пов’язаних з оптимізацією процедур ад</w:t>
      </w:r>
      <w:r w:rsidR="00B363B1">
        <w:rPr>
          <w:sz w:val="28"/>
        </w:rPr>
        <w:t>міністрування місцевих податків;</w:t>
      </w:r>
    </w:p>
    <w:p w:rsidR="00A96E33" w:rsidRPr="00AF5D88" w:rsidRDefault="00FD6254" w:rsidP="00F036A4">
      <w:pPr>
        <w:tabs>
          <w:tab w:val="left" w:pos="1375"/>
        </w:tabs>
        <w:ind w:firstLine="567"/>
        <w:jc w:val="both"/>
        <w:rPr>
          <w:sz w:val="28"/>
        </w:rPr>
      </w:pPr>
      <w:r w:rsidRPr="00AF5D88">
        <w:rPr>
          <w:sz w:val="28"/>
          <w:szCs w:val="28"/>
        </w:rPr>
        <w:t xml:space="preserve">3.3.4. </w:t>
      </w:r>
      <w:r w:rsidR="00762A0B" w:rsidRPr="00AF5D88">
        <w:rPr>
          <w:sz w:val="28"/>
        </w:rPr>
        <w:t>о</w:t>
      </w:r>
      <w:r w:rsidR="00A96E33" w:rsidRPr="00AF5D88">
        <w:rPr>
          <w:sz w:val="28"/>
        </w:rPr>
        <w:t>бговорювати та взаємно погоджувати використання будь-яких матеріал</w:t>
      </w:r>
      <w:r w:rsidR="00B363B1">
        <w:rPr>
          <w:sz w:val="28"/>
        </w:rPr>
        <w:t>ів, створених Сторонами спільно;</w:t>
      </w:r>
    </w:p>
    <w:p w:rsidR="00A96E33" w:rsidRPr="00AF5D88" w:rsidRDefault="00FD6254" w:rsidP="00F036A4">
      <w:pPr>
        <w:ind w:firstLine="567"/>
        <w:jc w:val="both"/>
        <w:rPr>
          <w:sz w:val="28"/>
          <w:lang w:val="ru-RU"/>
        </w:rPr>
      </w:pPr>
      <w:r w:rsidRPr="00AF5D88">
        <w:rPr>
          <w:sz w:val="28"/>
          <w:szCs w:val="28"/>
        </w:rPr>
        <w:t xml:space="preserve">3.3.3. </w:t>
      </w:r>
      <w:r w:rsidR="00762A0B" w:rsidRPr="00AF5D88">
        <w:rPr>
          <w:sz w:val="28"/>
        </w:rPr>
        <w:t>д</w:t>
      </w:r>
      <w:r w:rsidR="00A96E33" w:rsidRPr="00AF5D88">
        <w:rPr>
          <w:sz w:val="28"/>
        </w:rPr>
        <w:t>отримуватися законодавства України в усіх аспектах співпраці, організації окремих заходів тощо.</w:t>
      </w:r>
    </w:p>
    <w:p w:rsidR="00075482" w:rsidRPr="00AF5D88" w:rsidRDefault="00075482" w:rsidP="00F036A4">
      <w:pPr>
        <w:widowControl/>
        <w:suppressAutoHyphens/>
        <w:autoSpaceDE/>
        <w:autoSpaceDN/>
        <w:ind w:right="281" w:firstLine="567"/>
        <w:jc w:val="both"/>
        <w:rPr>
          <w:sz w:val="28"/>
          <w:szCs w:val="28"/>
        </w:rPr>
      </w:pPr>
    </w:p>
    <w:p w:rsidR="00075482" w:rsidRPr="00AF5D88" w:rsidRDefault="00075482" w:rsidP="00AB4DF6">
      <w:pPr>
        <w:pStyle w:val="1"/>
        <w:numPr>
          <w:ilvl w:val="0"/>
          <w:numId w:val="7"/>
        </w:numPr>
        <w:tabs>
          <w:tab w:val="left" w:pos="3769"/>
        </w:tabs>
        <w:spacing w:before="65"/>
        <w:jc w:val="center"/>
      </w:pPr>
      <w:r w:rsidRPr="00AF5D88">
        <w:t>Представництво</w:t>
      </w:r>
    </w:p>
    <w:p w:rsidR="00AB4DF6" w:rsidRPr="00AF5D88" w:rsidRDefault="00AB4DF6" w:rsidP="00AB4DF6">
      <w:pPr>
        <w:pStyle w:val="1"/>
        <w:tabs>
          <w:tab w:val="left" w:pos="3769"/>
        </w:tabs>
        <w:spacing w:before="65"/>
        <w:ind w:left="0" w:firstLine="709"/>
        <w:jc w:val="center"/>
      </w:pPr>
    </w:p>
    <w:p w:rsidR="00075482" w:rsidRPr="00AF5D88" w:rsidRDefault="00075482" w:rsidP="00C350BE">
      <w:pPr>
        <w:pStyle w:val="1"/>
        <w:tabs>
          <w:tab w:val="left" w:pos="3769"/>
        </w:tabs>
        <w:spacing w:before="65"/>
        <w:ind w:left="0" w:firstLine="709"/>
        <w:jc w:val="both"/>
        <w:rPr>
          <w:b w:val="0"/>
        </w:rPr>
      </w:pPr>
      <w:r w:rsidRPr="00AF5D88">
        <w:rPr>
          <w:b w:val="0"/>
        </w:rPr>
        <w:t>4.1. Сторони надають спільну згоду на участь їхніх представників у заходах або/та робочих групах, які будуть організовуватись ними або проводити під їхньої егідою, а також тих, хто може бути зацікавлений в участі.</w:t>
      </w:r>
    </w:p>
    <w:p w:rsidR="00AB4DF6" w:rsidRPr="00AF5D88" w:rsidRDefault="00075482" w:rsidP="00C350BE">
      <w:pPr>
        <w:pStyle w:val="1"/>
        <w:tabs>
          <w:tab w:val="left" w:pos="3544"/>
        </w:tabs>
        <w:spacing w:before="65"/>
        <w:ind w:left="0" w:firstLine="709"/>
        <w:jc w:val="both"/>
        <w:rPr>
          <w:b w:val="0"/>
        </w:rPr>
      </w:pPr>
      <w:r w:rsidRPr="00AF5D88">
        <w:rPr>
          <w:b w:val="0"/>
        </w:rPr>
        <w:tab/>
      </w:r>
    </w:p>
    <w:p w:rsidR="00075482" w:rsidRPr="00AF5D88" w:rsidRDefault="00075482" w:rsidP="00AB4DF6">
      <w:pPr>
        <w:pStyle w:val="1"/>
        <w:numPr>
          <w:ilvl w:val="0"/>
          <w:numId w:val="7"/>
        </w:numPr>
        <w:tabs>
          <w:tab w:val="left" w:pos="3544"/>
        </w:tabs>
        <w:spacing w:before="65"/>
        <w:jc w:val="center"/>
      </w:pPr>
      <w:r w:rsidRPr="00AF5D88">
        <w:t>Механізм реалізації</w:t>
      </w:r>
    </w:p>
    <w:p w:rsidR="00AB4DF6" w:rsidRPr="00AF5D88" w:rsidRDefault="00AB4DF6" w:rsidP="00AB4DF6">
      <w:pPr>
        <w:pStyle w:val="1"/>
        <w:tabs>
          <w:tab w:val="left" w:pos="3544"/>
        </w:tabs>
        <w:spacing w:before="65"/>
        <w:ind w:left="450"/>
      </w:pPr>
    </w:p>
    <w:p w:rsidR="00075482" w:rsidRPr="00AF5D88" w:rsidRDefault="00075482" w:rsidP="00C350BE">
      <w:pPr>
        <w:pStyle w:val="1"/>
        <w:tabs>
          <w:tab w:val="left" w:pos="3769"/>
        </w:tabs>
        <w:spacing w:before="65"/>
        <w:ind w:left="0" w:firstLine="709"/>
        <w:jc w:val="both"/>
        <w:rPr>
          <w:b w:val="0"/>
        </w:rPr>
      </w:pPr>
      <w:r w:rsidRPr="00AF5D88">
        <w:rPr>
          <w:b w:val="0"/>
        </w:rPr>
        <w:t>5.1.</w:t>
      </w:r>
      <w:r w:rsidRPr="00AF5D88">
        <w:t xml:space="preserve"> </w:t>
      </w:r>
      <w:r w:rsidRPr="00AF5D88">
        <w:rPr>
          <w:b w:val="0"/>
        </w:rPr>
        <w:t>Сторони зобов’язуються підтримувати ділові контакти та вживати всіх необхідних заходів для забезпечення ефективності та розвитку ділових зв’язків, сприяти розвитку інших форм співробітництва для досягнення зазначених у Меморандумі цілей.</w:t>
      </w:r>
    </w:p>
    <w:p w:rsidR="00AB4DF6" w:rsidRPr="00AF5D88" w:rsidRDefault="00AB4DF6" w:rsidP="00AB4DF6">
      <w:pPr>
        <w:pStyle w:val="1"/>
        <w:tabs>
          <w:tab w:val="left" w:pos="3769"/>
        </w:tabs>
        <w:spacing w:before="65"/>
        <w:ind w:left="1069"/>
      </w:pPr>
    </w:p>
    <w:p w:rsidR="00075482" w:rsidRPr="00AF5D88" w:rsidRDefault="00075482" w:rsidP="00AB4DF6">
      <w:pPr>
        <w:pStyle w:val="1"/>
        <w:numPr>
          <w:ilvl w:val="0"/>
          <w:numId w:val="8"/>
        </w:numPr>
        <w:tabs>
          <w:tab w:val="left" w:pos="3769"/>
        </w:tabs>
        <w:spacing w:before="65"/>
        <w:jc w:val="center"/>
      </w:pPr>
      <w:r w:rsidRPr="00AF5D88">
        <w:rPr>
          <w:spacing w:val="-2"/>
        </w:rPr>
        <w:t>Антикорупційні</w:t>
      </w:r>
      <w:r w:rsidRPr="00AF5D88">
        <w:rPr>
          <w:spacing w:val="-13"/>
        </w:rPr>
        <w:t xml:space="preserve"> </w:t>
      </w:r>
      <w:r w:rsidRPr="00AF5D88">
        <w:rPr>
          <w:spacing w:val="-1"/>
        </w:rPr>
        <w:t>застереження</w:t>
      </w:r>
    </w:p>
    <w:p w:rsidR="00AB4DF6" w:rsidRPr="00AF5D88" w:rsidRDefault="00AB4DF6" w:rsidP="00AB4DF6">
      <w:pPr>
        <w:pStyle w:val="1"/>
        <w:tabs>
          <w:tab w:val="left" w:pos="3769"/>
        </w:tabs>
        <w:spacing w:before="65"/>
        <w:ind w:left="1069"/>
      </w:pPr>
    </w:p>
    <w:p w:rsidR="00075482" w:rsidRPr="00AF5D88" w:rsidRDefault="00075482" w:rsidP="00C350BE">
      <w:pPr>
        <w:tabs>
          <w:tab w:val="left" w:pos="1543"/>
        </w:tabs>
        <w:ind w:firstLine="709"/>
        <w:jc w:val="both"/>
        <w:rPr>
          <w:sz w:val="28"/>
        </w:rPr>
      </w:pPr>
      <w:r w:rsidRPr="00AF5D88">
        <w:rPr>
          <w:sz w:val="28"/>
        </w:rPr>
        <w:t>6.1. Сторони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діють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дотриманням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положень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Закону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України</w:t>
      </w:r>
      <w:r w:rsidRPr="00AF5D88">
        <w:rPr>
          <w:spacing w:val="1"/>
          <w:sz w:val="28"/>
        </w:rPr>
        <w:t xml:space="preserve"> </w:t>
      </w:r>
      <w:r w:rsidR="00AB78E1">
        <w:rPr>
          <w:spacing w:val="1"/>
          <w:sz w:val="28"/>
        </w:rPr>
        <w:t xml:space="preserve">від 14.10.2014 </w:t>
      </w:r>
      <w:r w:rsidR="00AB78E1" w:rsidRPr="00D00F4C">
        <w:rPr>
          <w:spacing w:val="1"/>
          <w:sz w:val="28"/>
          <w:lang w:val="ru-RU"/>
        </w:rPr>
        <w:t xml:space="preserve">   </w:t>
      </w:r>
      <w:r w:rsidR="00AB78E1">
        <w:rPr>
          <w:spacing w:val="1"/>
          <w:sz w:val="28"/>
        </w:rPr>
        <w:t>№ 1700-</w:t>
      </w:r>
      <w:r w:rsidR="00AB78E1">
        <w:rPr>
          <w:spacing w:val="1"/>
          <w:sz w:val="28"/>
          <w:lang w:val="en-US"/>
        </w:rPr>
        <w:t>VII</w:t>
      </w:r>
      <w:r w:rsidR="00AB78E1" w:rsidRPr="00D00F4C">
        <w:rPr>
          <w:spacing w:val="1"/>
          <w:sz w:val="28"/>
          <w:lang w:val="ru-RU"/>
        </w:rPr>
        <w:t xml:space="preserve"> </w:t>
      </w:r>
      <w:r w:rsidRPr="00AF5D88">
        <w:rPr>
          <w:sz w:val="28"/>
        </w:rPr>
        <w:t>«Про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запобігання</w:t>
      </w:r>
      <w:r w:rsidRPr="00AF5D88">
        <w:rPr>
          <w:spacing w:val="-6"/>
          <w:sz w:val="28"/>
        </w:rPr>
        <w:t xml:space="preserve"> </w:t>
      </w:r>
      <w:r w:rsidRPr="00AF5D88">
        <w:rPr>
          <w:sz w:val="28"/>
        </w:rPr>
        <w:t>корупції».</w:t>
      </w:r>
    </w:p>
    <w:p w:rsidR="00AB4DF6" w:rsidRPr="00AF5D88" w:rsidRDefault="00AB4DF6" w:rsidP="00AB4DF6">
      <w:pPr>
        <w:pStyle w:val="1"/>
        <w:tabs>
          <w:tab w:val="left" w:pos="4676"/>
        </w:tabs>
        <w:ind w:left="0" w:firstLine="709"/>
        <w:jc w:val="center"/>
      </w:pPr>
    </w:p>
    <w:p w:rsidR="00075482" w:rsidRPr="00AF5D88" w:rsidRDefault="00AB4DF6" w:rsidP="00AB4DF6">
      <w:pPr>
        <w:pStyle w:val="1"/>
        <w:numPr>
          <w:ilvl w:val="0"/>
          <w:numId w:val="5"/>
        </w:numPr>
        <w:tabs>
          <w:tab w:val="left" w:pos="4676"/>
        </w:tabs>
        <w:jc w:val="center"/>
      </w:pPr>
      <w:r w:rsidRPr="00AF5D88">
        <w:t>Термін</w:t>
      </w:r>
      <w:r w:rsidR="00075482" w:rsidRPr="00AF5D88">
        <w:rPr>
          <w:spacing w:val="-14"/>
        </w:rPr>
        <w:t xml:space="preserve"> </w:t>
      </w:r>
      <w:r w:rsidR="00075482" w:rsidRPr="00AF5D88">
        <w:t>дії</w:t>
      </w:r>
    </w:p>
    <w:p w:rsidR="00AB4DF6" w:rsidRPr="00AF5D88" w:rsidRDefault="00AB4DF6" w:rsidP="00AB4DF6">
      <w:pPr>
        <w:pStyle w:val="1"/>
        <w:tabs>
          <w:tab w:val="left" w:pos="4676"/>
        </w:tabs>
        <w:ind w:left="420"/>
      </w:pPr>
    </w:p>
    <w:p w:rsidR="00075482" w:rsidRPr="00AF5D88" w:rsidRDefault="00075482" w:rsidP="00C350BE">
      <w:pPr>
        <w:pStyle w:val="a5"/>
        <w:numPr>
          <w:ilvl w:val="1"/>
          <w:numId w:val="5"/>
        </w:numPr>
        <w:spacing w:before="1"/>
        <w:ind w:left="0" w:firstLine="709"/>
        <w:rPr>
          <w:sz w:val="28"/>
        </w:rPr>
      </w:pPr>
      <w:r w:rsidRPr="00AF5D88">
        <w:rPr>
          <w:sz w:val="28"/>
        </w:rPr>
        <w:t>Цей Меморандум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набуває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чинності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моменту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його підписання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Сторонами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і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є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укладеним</w:t>
      </w:r>
      <w:r w:rsidRPr="00AF5D88">
        <w:rPr>
          <w:spacing w:val="-10"/>
          <w:sz w:val="28"/>
        </w:rPr>
        <w:t xml:space="preserve"> </w:t>
      </w:r>
      <w:r w:rsidRPr="00AF5D88">
        <w:rPr>
          <w:sz w:val="28"/>
        </w:rPr>
        <w:t>на</w:t>
      </w:r>
      <w:r w:rsidRPr="00AF5D88">
        <w:rPr>
          <w:spacing w:val="-12"/>
          <w:sz w:val="28"/>
        </w:rPr>
        <w:t xml:space="preserve"> </w:t>
      </w:r>
      <w:r w:rsidRPr="00AF5D88">
        <w:rPr>
          <w:sz w:val="28"/>
        </w:rPr>
        <w:t>невизначений</w:t>
      </w:r>
      <w:r w:rsidRPr="00AF5D88">
        <w:rPr>
          <w:spacing w:val="-8"/>
          <w:sz w:val="28"/>
        </w:rPr>
        <w:t xml:space="preserve"> </w:t>
      </w:r>
      <w:r w:rsidRPr="00AF5D88">
        <w:rPr>
          <w:sz w:val="28"/>
        </w:rPr>
        <w:t>строк,</w:t>
      </w:r>
      <w:r w:rsidRPr="00AF5D88">
        <w:rPr>
          <w:spacing w:val="-10"/>
          <w:sz w:val="28"/>
        </w:rPr>
        <w:t xml:space="preserve"> </w:t>
      </w:r>
      <w:r w:rsidRPr="00AF5D88">
        <w:rPr>
          <w:sz w:val="28"/>
        </w:rPr>
        <w:t>якщо</w:t>
      </w:r>
      <w:r w:rsidRPr="00AF5D88">
        <w:rPr>
          <w:spacing w:val="-8"/>
          <w:sz w:val="28"/>
        </w:rPr>
        <w:t xml:space="preserve"> </w:t>
      </w:r>
      <w:r w:rsidRPr="00AF5D88">
        <w:rPr>
          <w:sz w:val="28"/>
        </w:rPr>
        <w:t>його</w:t>
      </w:r>
      <w:r w:rsidRPr="00AF5D88">
        <w:rPr>
          <w:spacing w:val="-8"/>
          <w:sz w:val="28"/>
        </w:rPr>
        <w:t xml:space="preserve"> </w:t>
      </w:r>
      <w:r w:rsidRPr="00AF5D88">
        <w:rPr>
          <w:sz w:val="28"/>
        </w:rPr>
        <w:t>чинність</w:t>
      </w:r>
      <w:r w:rsidRPr="00AF5D88">
        <w:rPr>
          <w:spacing w:val="-10"/>
          <w:sz w:val="28"/>
        </w:rPr>
        <w:t xml:space="preserve"> </w:t>
      </w:r>
      <w:r w:rsidRPr="00AF5D88">
        <w:rPr>
          <w:sz w:val="28"/>
        </w:rPr>
        <w:t>не</w:t>
      </w:r>
      <w:r w:rsidRPr="00AF5D88">
        <w:rPr>
          <w:spacing w:val="-11"/>
          <w:sz w:val="28"/>
        </w:rPr>
        <w:t xml:space="preserve"> </w:t>
      </w:r>
      <w:r w:rsidRPr="00AF5D88">
        <w:rPr>
          <w:sz w:val="28"/>
        </w:rPr>
        <w:t>буде</w:t>
      </w:r>
      <w:r w:rsidRPr="00AF5D88">
        <w:rPr>
          <w:spacing w:val="-9"/>
          <w:sz w:val="28"/>
        </w:rPr>
        <w:t xml:space="preserve"> </w:t>
      </w:r>
      <w:r w:rsidRPr="00AF5D88">
        <w:rPr>
          <w:sz w:val="28"/>
        </w:rPr>
        <w:t>припинена</w:t>
      </w:r>
      <w:r w:rsidRPr="00AF5D88">
        <w:rPr>
          <w:spacing w:val="-11"/>
          <w:sz w:val="28"/>
        </w:rPr>
        <w:t xml:space="preserve"> </w:t>
      </w:r>
      <w:r w:rsidRPr="00AF5D88">
        <w:rPr>
          <w:sz w:val="28"/>
        </w:rPr>
        <w:t>Сторонами</w:t>
      </w:r>
      <w:r w:rsidRPr="00AF5D88">
        <w:rPr>
          <w:spacing w:val="-68"/>
          <w:sz w:val="28"/>
        </w:rPr>
        <w:t xml:space="preserve">  </w:t>
      </w:r>
      <w:r w:rsidR="00963931" w:rsidRPr="00D00F4C">
        <w:rPr>
          <w:spacing w:val="-68"/>
          <w:sz w:val="28"/>
          <w:lang w:val="ru-RU"/>
        </w:rPr>
        <w:t xml:space="preserve"> </w:t>
      </w:r>
      <w:r w:rsidRPr="00AF5D88">
        <w:rPr>
          <w:sz w:val="28"/>
        </w:rPr>
        <w:t>відповідно</w:t>
      </w:r>
      <w:r w:rsidRPr="00AF5D88">
        <w:rPr>
          <w:spacing w:val="-6"/>
          <w:sz w:val="28"/>
        </w:rPr>
        <w:t xml:space="preserve"> </w:t>
      </w:r>
      <w:r w:rsidRPr="00AF5D88">
        <w:rPr>
          <w:sz w:val="28"/>
        </w:rPr>
        <w:t>до</w:t>
      </w:r>
      <w:r w:rsidRPr="00AF5D88">
        <w:rPr>
          <w:spacing w:val="-5"/>
          <w:sz w:val="28"/>
        </w:rPr>
        <w:t xml:space="preserve"> </w:t>
      </w:r>
      <w:r w:rsidRPr="00AF5D88">
        <w:rPr>
          <w:sz w:val="28"/>
        </w:rPr>
        <w:t>умов</w:t>
      </w:r>
      <w:r w:rsidRPr="00AF5D88">
        <w:rPr>
          <w:spacing w:val="-4"/>
          <w:sz w:val="28"/>
        </w:rPr>
        <w:t xml:space="preserve"> Меморандуму</w:t>
      </w:r>
      <w:r w:rsidRPr="00AF5D88">
        <w:rPr>
          <w:sz w:val="28"/>
        </w:rPr>
        <w:t>.</w:t>
      </w:r>
    </w:p>
    <w:p w:rsidR="00075482" w:rsidRPr="00AF5D88" w:rsidRDefault="00075482" w:rsidP="00C350BE">
      <w:pPr>
        <w:pStyle w:val="a5"/>
        <w:numPr>
          <w:ilvl w:val="1"/>
          <w:numId w:val="5"/>
        </w:numPr>
        <w:tabs>
          <w:tab w:val="left" w:pos="1449"/>
        </w:tabs>
        <w:ind w:left="0" w:firstLine="709"/>
        <w:rPr>
          <w:sz w:val="28"/>
        </w:rPr>
      </w:pPr>
      <w:r w:rsidRPr="00AF5D88">
        <w:rPr>
          <w:sz w:val="28"/>
        </w:rPr>
        <w:t>У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разі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припинення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дії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цього Меморандуму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ініціативи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однієї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зі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Сторін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інша Сторона</w:t>
      </w:r>
      <w:r w:rsidRPr="00AF5D88">
        <w:rPr>
          <w:spacing w:val="-14"/>
          <w:sz w:val="28"/>
        </w:rPr>
        <w:t xml:space="preserve"> </w:t>
      </w:r>
      <w:r w:rsidRPr="00AF5D88">
        <w:rPr>
          <w:sz w:val="28"/>
        </w:rPr>
        <w:t>має</w:t>
      </w:r>
      <w:r w:rsidRPr="00AF5D88">
        <w:rPr>
          <w:spacing w:val="-14"/>
          <w:sz w:val="28"/>
        </w:rPr>
        <w:t xml:space="preserve"> </w:t>
      </w:r>
      <w:r w:rsidRPr="00AF5D88">
        <w:rPr>
          <w:sz w:val="28"/>
        </w:rPr>
        <w:t>бути</w:t>
      </w:r>
      <w:r w:rsidRPr="00AF5D88">
        <w:rPr>
          <w:spacing w:val="-13"/>
          <w:sz w:val="28"/>
        </w:rPr>
        <w:t xml:space="preserve"> </w:t>
      </w:r>
      <w:r w:rsidRPr="00AF5D88">
        <w:rPr>
          <w:sz w:val="28"/>
        </w:rPr>
        <w:t>письмово</w:t>
      </w:r>
      <w:r w:rsidRPr="00AF5D88">
        <w:rPr>
          <w:spacing w:val="-13"/>
          <w:sz w:val="28"/>
        </w:rPr>
        <w:t xml:space="preserve"> </w:t>
      </w:r>
      <w:r w:rsidRPr="00AF5D88">
        <w:rPr>
          <w:sz w:val="28"/>
        </w:rPr>
        <w:t>завчасно</w:t>
      </w:r>
      <w:r w:rsidRPr="00AF5D88">
        <w:rPr>
          <w:spacing w:val="-14"/>
          <w:sz w:val="28"/>
        </w:rPr>
        <w:t xml:space="preserve"> </w:t>
      </w:r>
      <w:r w:rsidRPr="00AF5D88">
        <w:rPr>
          <w:sz w:val="28"/>
        </w:rPr>
        <w:t>проінформована</w:t>
      </w:r>
      <w:r w:rsidRPr="00AF5D88">
        <w:rPr>
          <w:spacing w:val="-13"/>
          <w:sz w:val="28"/>
        </w:rPr>
        <w:t xml:space="preserve"> </w:t>
      </w:r>
      <w:r w:rsidRPr="00AF5D88">
        <w:rPr>
          <w:sz w:val="28"/>
        </w:rPr>
        <w:t>про</w:t>
      </w:r>
      <w:r w:rsidRPr="00AF5D88">
        <w:rPr>
          <w:spacing w:val="-13"/>
          <w:sz w:val="28"/>
        </w:rPr>
        <w:t xml:space="preserve"> </w:t>
      </w:r>
      <w:r w:rsidRPr="00AF5D88">
        <w:rPr>
          <w:sz w:val="28"/>
        </w:rPr>
        <w:t>наміри</w:t>
      </w:r>
      <w:r w:rsidRPr="00AF5D88">
        <w:rPr>
          <w:spacing w:val="-14"/>
          <w:sz w:val="28"/>
        </w:rPr>
        <w:t xml:space="preserve"> </w:t>
      </w:r>
      <w:r w:rsidRPr="00AF5D88">
        <w:rPr>
          <w:sz w:val="28"/>
        </w:rPr>
        <w:t>її</w:t>
      </w:r>
      <w:r w:rsidRPr="00AF5D88">
        <w:rPr>
          <w:spacing w:val="-12"/>
          <w:sz w:val="28"/>
        </w:rPr>
        <w:t xml:space="preserve"> </w:t>
      </w:r>
      <w:r w:rsidRPr="00AF5D88">
        <w:rPr>
          <w:sz w:val="28"/>
        </w:rPr>
        <w:t>розірвання.</w:t>
      </w:r>
    </w:p>
    <w:p w:rsidR="00075482" w:rsidRPr="00AF5D88" w:rsidRDefault="00075482" w:rsidP="00C350BE">
      <w:pPr>
        <w:pStyle w:val="a5"/>
        <w:numPr>
          <w:ilvl w:val="1"/>
          <w:numId w:val="5"/>
        </w:numPr>
        <w:tabs>
          <w:tab w:val="left" w:pos="1394"/>
        </w:tabs>
        <w:spacing w:before="1"/>
        <w:ind w:left="0" w:firstLine="709"/>
        <w:rPr>
          <w:sz w:val="28"/>
        </w:rPr>
      </w:pPr>
      <w:r w:rsidRPr="00AF5D88">
        <w:rPr>
          <w:sz w:val="28"/>
        </w:rPr>
        <w:t>Цей меморандум може бути припинений за взаємною письмовою згодою Сторін.</w:t>
      </w:r>
    </w:p>
    <w:p w:rsidR="00AB4DF6" w:rsidRDefault="00AB4DF6" w:rsidP="00AB4DF6">
      <w:pPr>
        <w:pStyle w:val="1"/>
        <w:ind w:left="0" w:firstLine="709"/>
        <w:jc w:val="center"/>
      </w:pPr>
    </w:p>
    <w:p w:rsidR="00B363B1" w:rsidRDefault="00B363B1" w:rsidP="00AB4DF6">
      <w:pPr>
        <w:pStyle w:val="1"/>
        <w:ind w:left="0" w:firstLine="709"/>
        <w:jc w:val="center"/>
      </w:pPr>
    </w:p>
    <w:p w:rsidR="00B363B1" w:rsidRPr="00AF5D88" w:rsidRDefault="00B363B1" w:rsidP="00AB4DF6">
      <w:pPr>
        <w:pStyle w:val="1"/>
        <w:ind w:left="0" w:firstLine="709"/>
        <w:jc w:val="center"/>
      </w:pPr>
      <w:bookmarkStart w:id="0" w:name="_GoBack"/>
      <w:bookmarkEnd w:id="0"/>
    </w:p>
    <w:p w:rsidR="00075482" w:rsidRPr="00AF5D88" w:rsidRDefault="00075482" w:rsidP="00AB4DF6">
      <w:pPr>
        <w:pStyle w:val="1"/>
        <w:numPr>
          <w:ilvl w:val="0"/>
          <w:numId w:val="5"/>
        </w:numPr>
        <w:jc w:val="center"/>
      </w:pPr>
      <w:r w:rsidRPr="00AF5D88">
        <w:lastRenderedPageBreak/>
        <w:t>Інші</w:t>
      </w:r>
      <w:r w:rsidRPr="00AF5D88">
        <w:rPr>
          <w:spacing w:val="-11"/>
        </w:rPr>
        <w:t xml:space="preserve"> </w:t>
      </w:r>
      <w:r w:rsidRPr="00AF5D88">
        <w:t>умови</w:t>
      </w:r>
    </w:p>
    <w:p w:rsidR="00AB4DF6" w:rsidRPr="00AF5D88" w:rsidRDefault="00AB4DF6" w:rsidP="00AB4DF6">
      <w:pPr>
        <w:pStyle w:val="1"/>
        <w:ind w:left="420"/>
      </w:pPr>
    </w:p>
    <w:p w:rsidR="00075482" w:rsidRPr="00AF5D88" w:rsidRDefault="00075482" w:rsidP="00C350BE">
      <w:pPr>
        <w:pStyle w:val="a5"/>
        <w:tabs>
          <w:tab w:val="left" w:pos="1382"/>
        </w:tabs>
        <w:ind w:left="0" w:firstLine="709"/>
        <w:rPr>
          <w:spacing w:val="-67"/>
          <w:sz w:val="28"/>
        </w:rPr>
      </w:pPr>
      <w:r w:rsidRPr="00AF5D88">
        <w:rPr>
          <w:sz w:val="28"/>
        </w:rPr>
        <w:t>8.1. Цей Меморандум</w:t>
      </w:r>
      <w:r w:rsidRPr="00AF5D88">
        <w:rPr>
          <w:spacing w:val="-5"/>
          <w:sz w:val="28"/>
        </w:rPr>
        <w:t xml:space="preserve"> </w:t>
      </w:r>
      <w:r w:rsidRPr="00AF5D88">
        <w:rPr>
          <w:sz w:val="28"/>
        </w:rPr>
        <w:t>укладений</w:t>
      </w:r>
      <w:r w:rsidRPr="00AF5D88">
        <w:rPr>
          <w:spacing w:val="-3"/>
          <w:sz w:val="28"/>
        </w:rPr>
        <w:t xml:space="preserve"> </w:t>
      </w:r>
      <w:r w:rsidRPr="00AF5D88">
        <w:rPr>
          <w:sz w:val="28"/>
        </w:rPr>
        <w:t>українською</w:t>
      </w:r>
      <w:r w:rsidRPr="00AF5D88">
        <w:rPr>
          <w:spacing w:val="-4"/>
          <w:sz w:val="28"/>
        </w:rPr>
        <w:t xml:space="preserve"> </w:t>
      </w:r>
      <w:r w:rsidRPr="00AF5D88">
        <w:rPr>
          <w:sz w:val="28"/>
        </w:rPr>
        <w:t>мовою</w:t>
      </w:r>
      <w:r w:rsidRPr="00AF5D88">
        <w:rPr>
          <w:spacing w:val="-3"/>
          <w:sz w:val="28"/>
        </w:rPr>
        <w:t xml:space="preserve"> </w:t>
      </w:r>
      <w:r w:rsidRPr="00AF5D88">
        <w:rPr>
          <w:sz w:val="28"/>
        </w:rPr>
        <w:t>у</w:t>
      </w:r>
      <w:r w:rsidRPr="00AF5D88">
        <w:rPr>
          <w:spacing w:val="-6"/>
          <w:sz w:val="28"/>
        </w:rPr>
        <w:t xml:space="preserve"> </w:t>
      </w:r>
      <w:r w:rsidR="00761EC8" w:rsidRPr="00AF5D88">
        <w:rPr>
          <w:sz w:val="28"/>
        </w:rPr>
        <w:t>чотирьох ід</w:t>
      </w:r>
      <w:r w:rsidRPr="00AF5D88">
        <w:rPr>
          <w:sz w:val="28"/>
        </w:rPr>
        <w:t>ентичних</w:t>
      </w:r>
      <w:r w:rsidRPr="00AF5D88">
        <w:rPr>
          <w:spacing w:val="-4"/>
          <w:sz w:val="28"/>
        </w:rPr>
        <w:t xml:space="preserve"> </w:t>
      </w:r>
      <w:r w:rsidRPr="00AF5D88">
        <w:rPr>
          <w:sz w:val="28"/>
        </w:rPr>
        <w:t>примірниках,</w:t>
      </w:r>
      <w:r w:rsidRPr="00AF5D88">
        <w:rPr>
          <w:spacing w:val="-67"/>
          <w:sz w:val="28"/>
        </w:rPr>
        <w:t xml:space="preserve">  </w:t>
      </w:r>
      <w:r w:rsidR="00984F80" w:rsidRPr="00AF5D88">
        <w:rPr>
          <w:spacing w:val="-67"/>
          <w:sz w:val="28"/>
        </w:rPr>
        <w:t xml:space="preserve"> </w:t>
      </w:r>
      <w:r w:rsidRPr="00AF5D88">
        <w:rPr>
          <w:sz w:val="28"/>
        </w:rPr>
        <w:t>по</w:t>
      </w:r>
      <w:r w:rsidRPr="00AF5D88">
        <w:rPr>
          <w:spacing w:val="-7"/>
          <w:sz w:val="28"/>
        </w:rPr>
        <w:t xml:space="preserve"> </w:t>
      </w:r>
      <w:r w:rsidRPr="00AF5D88">
        <w:rPr>
          <w:sz w:val="28"/>
        </w:rPr>
        <w:t>одному</w:t>
      </w:r>
      <w:r w:rsidRPr="00AF5D88">
        <w:rPr>
          <w:spacing w:val="-10"/>
          <w:sz w:val="28"/>
        </w:rPr>
        <w:t xml:space="preserve"> </w:t>
      </w:r>
      <w:r w:rsidRPr="00AF5D88">
        <w:rPr>
          <w:sz w:val="28"/>
        </w:rPr>
        <w:t>для</w:t>
      </w:r>
      <w:r w:rsidRPr="00AF5D88">
        <w:rPr>
          <w:spacing w:val="-7"/>
          <w:sz w:val="28"/>
        </w:rPr>
        <w:t xml:space="preserve"> </w:t>
      </w:r>
      <w:r w:rsidRPr="00AF5D88">
        <w:rPr>
          <w:sz w:val="28"/>
        </w:rPr>
        <w:t>кожної</w:t>
      </w:r>
      <w:r w:rsidRPr="00AF5D88">
        <w:rPr>
          <w:spacing w:val="-5"/>
          <w:sz w:val="28"/>
        </w:rPr>
        <w:t xml:space="preserve"> </w:t>
      </w:r>
      <w:r w:rsidRPr="00AF5D88">
        <w:rPr>
          <w:sz w:val="28"/>
        </w:rPr>
        <w:t>зі</w:t>
      </w:r>
      <w:r w:rsidRPr="00AF5D88">
        <w:rPr>
          <w:spacing w:val="-5"/>
          <w:sz w:val="28"/>
        </w:rPr>
        <w:t xml:space="preserve"> </w:t>
      </w:r>
      <w:r w:rsidRPr="00AF5D88">
        <w:rPr>
          <w:sz w:val="28"/>
        </w:rPr>
        <w:t>Сторін,</w:t>
      </w:r>
      <w:r w:rsidRPr="00AF5D88">
        <w:rPr>
          <w:spacing w:val="-8"/>
          <w:sz w:val="28"/>
        </w:rPr>
        <w:t xml:space="preserve"> </w:t>
      </w:r>
      <w:r w:rsidRPr="00AF5D88">
        <w:rPr>
          <w:sz w:val="28"/>
        </w:rPr>
        <w:t>що</w:t>
      </w:r>
      <w:r w:rsidRPr="00AF5D88">
        <w:rPr>
          <w:spacing w:val="-6"/>
          <w:sz w:val="28"/>
        </w:rPr>
        <w:t xml:space="preserve"> </w:t>
      </w:r>
      <w:r w:rsidRPr="00AF5D88">
        <w:rPr>
          <w:sz w:val="28"/>
        </w:rPr>
        <w:t>мають</w:t>
      </w:r>
      <w:r w:rsidRPr="00AF5D88">
        <w:rPr>
          <w:spacing w:val="-8"/>
          <w:sz w:val="28"/>
        </w:rPr>
        <w:t xml:space="preserve"> </w:t>
      </w:r>
      <w:r w:rsidRPr="00AF5D88">
        <w:rPr>
          <w:sz w:val="28"/>
        </w:rPr>
        <w:t>однакову</w:t>
      </w:r>
      <w:r w:rsidRPr="00AF5D88">
        <w:rPr>
          <w:spacing w:val="-11"/>
          <w:sz w:val="28"/>
        </w:rPr>
        <w:t xml:space="preserve"> </w:t>
      </w:r>
      <w:r w:rsidR="00761EC8" w:rsidRPr="00AF5D88">
        <w:rPr>
          <w:spacing w:val="-11"/>
          <w:sz w:val="28"/>
        </w:rPr>
        <w:t xml:space="preserve">юридичну </w:t>
      </w:r>
      <w:r w:rsidRPr="00AF5D88">
        <w:rPr>
          <w:sz w:val="28"/>
        </w:rPr>
        <w:t>силу</w:t>
      </w:r>
      <w:r w:rsidR="00761EC8" w:rsidRPr="00AF5D88">
        <w:rPr>
          <w:sz w:val="28"/>
        </w:rPr>
        <w:t>.</w:t>
      </w:r>
    </w:p>
    <w:p w:rsidR="00075482" w:rsidRPr="00AF5D88" w:rsidRDefault="00075482" w:rsidP="00C350BE">
      <w:pPr>
        <w:pStyle w:val="a5"/>
        <w:tabs>
          <w:tab w:val="left" w:pos="1382"/>
        </w:tabs>
        <w:ind w:left="0" w:firstLine="709"/>
        <w:rPr>
          <w:sz w:val="28"/>
        </w:rPr>
      </w:pPr>
      <w:r w:rsidRPr="00AF5D88">
        <w:rPr>
          <w:sz w:val="28"/>
        </w:rPr>
        <w:t>8.2. Будь-які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зміни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і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доповнення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до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Меморандуму оформлюються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Додатковою</w:t>
      </w:r>
      <w:r w:rsidRPr="00AF5D88">
        <w:rPr>
          <w:spacing w:val="1"/>
          <w:sz w:val="28"/>
        </w:rPr>
        <w:t xml:space="preserve"> </w:t>
      </w:r>
      <w:r w:rsidRPr="00AF5D88">
        <w:rPr>
          <w:sz w:val="28"/>
        </w:rPr>
        <w:t>угодою,</w:t>
      </w:r>
      <w:r w:rsidRPr="00AF5D88">
        <w:rPr>
          <w:spacing w:val="-11"/>
          <w:sz w:val="28"/>
        </w:rPr>
        <w:t xml:space="preserve"> </w:t>
      </w:r>
      <w:r w:rsidRPr="00AF5D88">
        <w:rPr>
          <w:sz w:val="28"/>
        </w:rPr>
        <w:t>яка</w:t>
      </w:r>
      <w:r w:rsidRPr="00AF5D88">
        <w:rPr>
          <w:spacing w:val="-11"/>
          <w:sz w:val="28"/>
        </w:rPr>
        <w:t xml:space="preserve"> </w:t>
      </w:r>
      <w:r w:rsidRPr="00AF5D88">
        <w:rPr>
          <w:sz w:val="28"/>
        </w:rPr>
        <w:t>підписується</w:t>
      </w:r>
      <w:r w:rsidRPr="00AF5D88">
        <w:rPr>
          <w:spacing w:val="-9"/>
          <w:sz w:val="28"/>
        </w:rPr>
        <w:t xml:space="preserve"> </w:t>
      </w:r>
      <w:r w:rsidRPr="00AF5D88">
        <w:rPr>
          <w:sz w:val="28"/>
        </w:rPr>
        <w:t>Сторонами</w:t>
      </w:r>
      <w:r w:rsidRPr="00AF5D88">
        <w:rPr>
          <w:spacing w:val="-10"/>
          <w:sz w:val="28"/>
        </w:rPr>
        <w:t xml:space="preserve"> </w:t>
      </w:r>
      <w:r w:rsidRPr="00AF5D88">
        <w:rPr>
          <w:sz w:val="28"/>
        </w:rPr>
        <w:t>і</w:t>
      </w:r>
      <w:r w:rsidRPr="00AF5D88">
        <w:rPr>
          <w:spacing w:val="-9"/>
          <w:sz w:val="28"/>
        </w:rPr>
        <w:t xml:space="preserve"> </w:t>
      </w:r>
      <w:r w:rsidRPr="00AF5D88">
        <w:rPr>
          <w:sz w:val="28"/>
        </w:rPr>
        <w:t>є</w:t>
      </w:r>
      <w:r w:rsidRPr="00AF5D88">
        <w:rPr>
          <w:spacing w:val="-10"/>
          <w:sz w:val="28"/>
        </w:rPr>
        <w:t xml:space="preserve"> </w:t>
      </w:r>
      <w:r w:rsidRPr="00AF5D88">
        <w:rPr>
          <w:sz w:val="28"/>
        </w:rPr>
        <w:t>невід’ємною</w:t>
      </w:r>
      <w:r w:rsidRPr="00AF5D88">
        <w:rPr>
          <w:spacing w:val="-12"/>
          <w:sz w:val="28"/>
        </w:rPr>
        <w:t xml:space="preserve"> </w:t>
      </w:r>
      <w:r w:rsidRPr="00AF5D88">
        <w:rPr>
          <w:sz w:val="28"/>
        </w:rPr>
        <w:t>частиною цього Меморандуму</w:t>
      </w:r>
      <w:r w:rsidR="00025F2B" w:rsidRPr="00AF5D88">
        <w:rPr>
          <w:sz w:val="28"/>
        </w:rPr>
        <w:t>.</w:t>
      </w:r>
    </w:p>
    <w:p w:rsidR="00AB4DF6" w:rsidRPr="00AF5D88" w:rsidRDefault="00BC15B1" w:rsidP="00C350BE">
      <w:pPr>
        <w:pStyle w:val="1"/>
        <w:tabs>
          <w:tab w:val="left" w:pos="3497"/>
        </w:tabs>
        <w:spacing w:before="1"/>
        <w:ind w:left="0" w:firstLine="709"/>
        <w:jc w:val="both"/>
      </w:pPr>
      <w:r w:rsidRPr="00AF5D88">
        <w:tab/>
      </w:r>
    </w:p>
    <w:p w:rsidR="00075482" w:rsidRPr="00AF5D88" w:rsidRDefault="00075482" w:rsidP="00AB4DF6">
      <w:pPr>
        <w:pStyle w:val="1"/>
        <w:numPr>
          <w:ilvl w:val="0"/>
          <w:numId w:val="9"/>
        </w:numPr>
        <w:tabs>
          <w:tab w:val="left" w:pos="3497"/>
        </w:tabs>
        <w:spacing w:before="1"/>
        <w:jc w:val="center"/>
      </w:pPr>
      <w:r w:rsidRPr="00AF5D88">
        <w:t>Юридичні</w:t>
      </w:r>
      <w:r w:rsidRPr="00AF5D88">
        <w:rPr>
          <w:spacing w:val="-14"/>
        </w:rPr>
        <w:t xml:space="preserve"> </w:t>
      </w:r>
      <w:r w:rsidRPr="00AF5D88">
        <w:t>адреси</w:t>
      </w:r>
      <w:r w:rsidRPr="00AF5D88">
        <w:rPr>
          <w:spacing w:val="-16"/>
        </w:rPr>
        <w:t xml:space="preserve"> </w:t>
      </w:r>
      <w:r w:rsidRPr="00AF5D88">
        <w:t>і</w:t>
      </w:r>
      <w:r w:rsidRPr="00AF5D88">
        <w:rPr>
          <w:spacing w:val="-14"/>
        </w:rPr>
        <w:t xml:space="preserve"> </w:t>
      </w:r>
      <w:r w:rsidRPr="00AF5D88">
        <w:t>підписи</w:t>
      </w:r>
      <w:r w:rsidRPr="00AF5D88">
        <w:rPr>
          <w:spacing w:val="-14"/>
        </w:rPr>
        <w:t xml:space="preserve"> </w:t>
      </w:r>
      <w:r w:rsidRPr="00AF5D88">
        <w:t>Сторін</w:t>
      </w:r>
    </w:p>
    <w:p w:rsidR="00AB4DF6" w:rsidRPr="00AF5D88" w:rsidRDefault="00AB4DF6" w:rsidP="00AB4DF6">
      <w:pPr>
        <w:pStyle w:val="1"/>
        <w:tabs>
          <w:tab w:val="left" w:pos="3497"/>
        </w:tabs>
        <w:spacing w:before="1"/>
        <w:ind w:left="420"/>
      </w:pPr>
    </w:p>
    <w:tbl>
      <w:tblPr>
        <w:tblStyle w:val="TableNormal"/>
        <w:tblW w:w="10529" w:type="dxa"/>
        <w:tblLayout w:type="fixed"/>
        <w:tblLook w:val="01E0" w:firstRow="1" w:lastRow="1" w:firstColumn="1" w:lastColumn="1" w:noHBand="0" w:noVBand="0"/>
      </w:tblPr>
      <w:tblGrid>
        <w:gridCol w:w="5245"/>
        <w:gridCol w:w="5284"/>
      </w:tblGrid>
      <w:tr w:rsidR="00AF5D88" w:rsidRPr="00AF5D88" w:rsidTr="00A10558">
        <w:trPr>
          <w:trHeight w:val="581"/>
        </w:trPr>
        <w:tc>
          <w:tcPr>
            <w:tcW w:w="5245" w:type="dxa"/>
          </w:tcPr>
          <w:p w:rsidR="00075482" w:rsidRPr="00AF5D88" w:rsidRDefault="00AB4DF6" w:rsidP="00AB4DF6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  <w:proofErr w:type="spellStart"/>
            <w:r w:rsidRPr="00AF5D88">
              <w:rPr>
                <w:b/>
                <w:spacing w:val="-1"/>
                <w:sz w:val="28"/>
              </w:rPr>
              <w:t>Долинська</w:t>
            </w:r>
            <w:proofErr w:type="spellEnd"/>
            <w:r w:rsidRPr="00AF5D88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AF5D88">
              <w:rPr>
                <w:b/>
                <w:spacing w:val="-1"/>
                <w:sz w:val="28"/>
              </w:rPr>
              <w:t>міська</w:t>
            </w:r>
            <w:proofErr w:type="spellEnd"/>
            <w:r w:rsidRPr="00AF5D88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AF5D88">
              <w:rPr>
                <w:b/>
                <w:spacing w:val="-1"/>
                <w:sz w:val="28"/>
              </w:rPr>
              <w:t>ра</w:t>
            </w:r>
            <w:proofErr w:type="spellEnd"/>
            <w:r w:rsidRPr="00AF5D88">
              <w:rPr>
                <w:b/>
                <w:spacing w:val="-1"/>
                <w:sz w:val="28"/>
                <w:lang w:val="uk-UA"/>
              </w:rPr>
              <w:t>да</w:t>
            </w:r>
          </w:p>
        </w:tc>
        <w:tc>
          <w:tcPr>
            <w:tcW w:w="5284" w:type="dxa"/>
          </w:tcPr>
          <w:p w:rsidR="00075482" w:rsidRPr="00AF5D88" w:rsidRDefault="00075482" w:rsidP="00A10558">
            <w:pPr>
              <w:pStyle w:val="TableParagraph"/>
              <w:ind w:left="0" w:firstLine="16"/>
              <w:jc w:val="both"/>
              <w:rPr>
                <w:b/>
                <w:sz w:val="28"/>
                <w:lang w:val="ru-RU"/>
              </w:rPr>
            </w:pPr>
            <w:r w:rsidRPr="00AF5D88">
              <w:rPr>
                <w:b/>
                <w:sz w:val="28"/>
                <w:lang w:val="ru-RU"/>
              </w:rPr>
              <w:t xml:space="preserve">ГУ ДПС в </w:t>
            </w:r>
            <w:proofErr w:type="spellStart"/>
            <w:r w:rsidRPr="00AF5D88">
              <w:rPr>
                <w:b/>
                <w:sz w:val="28"/>
                <w:lang w:val="ru-RU"/>
              </w:rPr>
              <w:t>Івано-Франківській</w:t>
            </w:r>
            <w:proofErr w:type="spellEnd"/>
            <w:r w:rsidRPr="00AF5D88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AF5D88">
              <w:rPr>
                <w:b/>
                <w:sz w:val="28"/>
                <w:lang w:val="ru-RU"/>
              </w:rPr>
              <w:t>області</w:t>
            </w:r>
            <w:proofErr w:type="spellEnd"/>
          </w:p>
        </w:tc>
      </w:tr>
      <w:tr w:rsidR="00AF5D88" w:rsidRPr="00AF5D88" w:rsidTr="00A10558">
        <w:trPr>
          <w:trHeight w:val="1288"/>
        </w:trPr>
        <w:tc>
          <w:tcPr>
            <w:tcW w:w="5245" w:type="dxa"/>
          </w:tcPr>
          <w:p w:rsidR="00075482" w:rsidRPr="00AF5D88" w:rsidRDefault="00075482" w:rsidP="00AB4DF6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F5D88">
              <w:rPr>
                <w:sz w:val="24"/>
                <w:szCs w:val="24"/>
                <w:lang w:val="ru-RU"/>
              </w:rPr>
              <w:t>просп</w:t>
            </w:r>
            <w:proofErr w:type="gramStart"/>
            <w:r w:rsidRPr="00AF5D88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AF5D88">
              <w:rPr>
                <w:sz w:val="24"/>
                <w:szCs w:val="24"/>
                <w:lang w:val="ru-RU"/>
              </w:rPr>
              <w:t>езалежності</w:t>
            </w:r>
            <w:proofErr w:type="spellEnd"/>
            <w:r w:rsidRPr="00AF5D88">
              <w:rPr>
                <w:sz w:val="24"/>
                <w:szCs w:val="24"/>
                <w:lang w:val="ru-RU"/>
              </w:rPr>
              <w:t>,</w:t>
            </w:r>
            <w:r w:rsidRPr="00AF5D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F5D88">
              <w:rPr>
                <w:sz w:val="24"/>
                <w:szCs w:val="24"/>
                <w:lang w:val="ru-RU"/>
              </w:rPr>
              <w:t>5,</w:t>
            </w:r>
            <w:r w:rsidRPr="00AF5D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F5D88">
              <w:rPr>
                <w:sz w:val="24"/>
                <w:szCs w:val="24"/>
                <w:lang w:val="ru-RU"/>
              </w:rPr>
              <w:t>м.</w:t>
            </w:r>
            <w:r w:rsidRPr="00AF5D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F5D88">
              <w:rPr>
                <w:sz w:val="24"/>
                <w:szCs w:val="24"/>
                <w:lang w:val="ru-RU"/>
              </w:rPr>
              <w:t>Долина,</w:t>
            </w:r>
            <w:r w:rsidRPr="00AF5D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F5D88">
              <w:rPr>
                <w:sz w:val="24"/>
                <w:szCs w:val="24"/>
                <w:lang w:val="ru-RU"/>
              </w:rPr>
              <w:t>77500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ru-RU"/>
              </w:rPr>
            </w:pPr>
            <w:r w:rsidRPr="00AF5D88">
              <w:rPr>
                <w:sz w:val="24"/>
                <w:szCs w:val="24"/>
                <w:lang w:val="ru-RU"/>
              </w:rPr>
              <w:t>Код ЄДРПОУ 04054317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F5D88">
              <w:rPr>
                <w:sz w:val="24"/>
                <w:szCs w:val="24"/>
              </w:rPr>
              <w:t>тел</w:t>
            </w:r>
            <w:proofErr w:type="spellEnd"/>
            <w:proofErr w:type="gramEnd"/>
            <w:r w:rsidRPr="00AF5D88">
              <w:rPr>
                <w:sz w:val="24"/>
                <w:szCs w:val="24"/>
              </w:rPr>
              <w:t xml:space="preserve">. (03477) 2-70-30, 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  <w:proofErr w:type="spellStart"/>
            <w:r w:rsidRPr="00AF5D88">
              <w:rPr>
                <w:sz w:val="24"/>
                <w:szCs w:val="24"/>
              </w:rPr>
              <w:t>факс</w:t>
            </w:r>
            <w:proofErr w:type="spellEnd"/>
            <w:r w:rsidRPr="00AF5D88">
              <w:rPr>
                <w:sz w:val="24"/>
                <w:szCs w:val="24"/>
              </w:rPr>
              <w:t xml:space="preserve"> (03477) 2-70-35, 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  <w:r w:rsidRPr="00AF5D88">
              <w:rPr>
                <w:sz w:val="24"/>
                <w:szCs w:val="24"/>
              </w:rPr>
              <w:t xml:space="preserve">e-mail: </w:t>
            </w:r>
            <w:hyperlink r:id="rId6" w:history="1">
              <w:r w:rsidR="00466915" w:rsidRPr="00AF5D88">
                <w:rPr>
                  <w:rStyle w:val="a6"/>
                  <w:color w:val="auto"/>
                  <w:sz w:val="24"/>
                  <w:szCs w:val="24"/>
                </w:rPr>
                <w:t>rada.dolyna.info@gmail.com</w:t>
              </w:r>
            </w:hyperlink>
            <w:r w:rsidR="00466915" w:rsidRPr="00AF5D88">
              <w:rPr>
                <w:sz w:val="24"/>
                <w:szCs w:val="24"/>
                <w:u w:val="single"/>
              </w:rPr>
              <w:t xml:space="preserve"> 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:rsidR="00AB4DF6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F5D8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AF5D8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5D88">
              <w:rPr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AF5D88">
              <w:rPr>
                <w:sz w:val="24"/>
                <w:szCs w:val="24"/>
                <w:lang w:val="ru-RU"/>
              </w:rPr>
              <w:t xml:space="preserve">, 20, 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ru-RU"/>
              </w:rPr>
            </w:pPr>
            <w:r w:rsidRPr="00AF5D88">
              <w:rPr>
                <w:sz w:val="24"/>
                <w:szCs w:val="24"/>
                <w:lang w:val="ru-RU"/>
              </w:rPr>
              <w:t xml:space="preserve">м. Івано-Франківськ,76000, 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ru-RU"/>
              </w:rPr>
            </w:pPr>
            <w:r w:rsidRPr="00AF5D88">
              <w:rPr>
                <w:sz w:val="24"/>
                <w:szCs w:val="24"/>
                <w:lang w:val="ru-RU"/>
              </w:rPr>
              <w:t>тел.(0342) 77-19-00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ru-RU"/>
              </w:rPr>
            </w:pPr>
            <w:r w:rsidRPr="00AF5D88">
              <w:rPr>
                <w:sz w:val="24"/>
                <w:szCs w:val="24"/>
                <w:lang w:val="ru-RU"/>
              </w:rPr>
              <w:t xml:space="preserve">факс (0342) 77-19-10, </w:t>
            </w:r>
          </w:p>
          <w:p w:rsidR="00075482" w:rsidRPr="00AF5D88" w:rsidRDefault="00075482" w:rsidP="00AB4DF6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  <w:r w:rsidRPr="00AF5D88">
              <w:rPr>
                <w:sz w:val="24"/>
                <w:szCs w:val="24"/>
              </w:rPr>
              <w:t xml:space="preserve">e-mail: </w:t>
            </w:r>
            <w:hyperlink r:id="rId7" w:history="1">
              <w:r w:rsidR="00466915" w:rsidRPr="00AF5D88">
                <w:rPr>
                  <w:rStyle w:val="a6"/>
                  <w:color w:val="auto"/>
                  <w:sz w:val="24"/>
                  <w:szCs w:val="24"/>
                </w:rPr>
                <w:t>if.official@tax.gov.u</w:t>
              </w:r>
            </w:hyperlink>
            <w:r w:rsidR="00AF5D88" w:rsidRPr="00AF5D88">
              <w:rPr>
                <w:rStyle w:val="a6"/>
                <w:color w:val="auto"/>
                <w:sz w:val="24"/>
                <w:szCs w:val="24"/>
              </w:rPr>
              <w:t>a</w:t>
            </w:r>
            <w:r w:rsidR="00466915" w:rsidRPr="00AF5D88">
              <w:rPr>
                <w:sz w:val="24"/>
                <w:szCs w:val="24"/>
              </w:rPr>
              <w:t xml:space="preserve"> </w:t>
            </w:r>
          </w:p>
        </w:tc>
      </w:tr>
      <w:tr w:rsidR="00AF5D88" w:rsidRPr="00AF5D88" w:rsidTr="00A10558">
        <w:trPr>
          <w:trHeight w:val="659"/>
        </w:trPr>
        <w:tc>
          <w:tcPr>
            <w:tcW w:w="5245" w:type="dxa"/>
          </w:tcPr>
          <w:p w:rsidR="00075482" w:rsidRPr="00AF5D88" w:rsidRDefault="00466915" w:rsidP="00466915">
            <w:pPr>
              <w:pStyle w:val="TableParagraph"/>
              <w:ind w:left="0" w:firstLine="17"/>
              <w:jc w:val="both"/>
              <w:rPr>
                <w:b/>
                <w:sz w:val="28"/>
                <w:lang w:val="uk-UA"/>
              </w:rPr>
            </w:pPr>
            <w:proofErr w:type="spellStart"/>
            <w:r w:rsidRPr="00AF5D88">
              <w:rPr>
                <w:b/>
                <w:sz w:val="28"/>
              </w:rPr>
              <w:t>Міськи</w:t>
            </w:r>
            <w:proofErr w:type="spellEnd"/>
            <w:r w:rsidRPr="00AF5D88">
              <w:rPr>
                <w:b/>
                <w:sz w:val="28"/>
                <w:lang w:val="uk-UA"/>
              </w:rPr>
              <w:t>й голова</w:t>
            </w:r>
          </w:p>
        </w:tc>
        <w:tc>
          <w:tcPr>
            <w:tcW w:w="5284" w:type="dxa"/>
          </w:tcPr>
          <w:p w:rsidR="00075482" w:rsidRPr="00AF5D88" w:rsidRDefault="00D00F4C" w:rsidP="00466915">
            <w:pPr>
              <w:pStyle w:val="TableParagraph"/>
              <w:ind w:left="0" w:firstLine="16"/>
              <w:jc w:val="both"/>
              <w:rPr>
                <w:sz w:val="28"/>
                <w:lang w:val="uk-UA"/>
              </w:rPr>
            </w:pPr>
            <w:r w:rsidRPr="00D00F4C">
              <w:rPr>
                <w:b/>
                <w:sz w:val="28"/>
                <w:lang w:val="uk-UA"/>
              </w:rPr>
              <w:t>Начальник Головного управління</w:t>
            </w:r>
          </w:p>
        </w:tc>
      </w:tr>
      <w:tr w:rsidR="00AF5D88" w:rsidRPr="00AF5D88" w:rsidTr="00A10558">
        <w:trPr>
          <w:trHeight w:val="477"/>
        </w:trPr>
        <w:tc>
          <w:tcPr>
            <w:tcW w:w="5245" w:type="dxa"/>
          </w:tcPr>
          <w:p w:rsidR="00075482" w:rsidRPr="00AF5D88" w:rsidRDefault="00075482" w:rsidP="00466915">
            <w:pPr>
              <w:pStyle w:val="TableParagraph"/>
              <w:ind w:left="0" w:firstLine="17"/>
              <w:jc w:val="both"/>
              <w:rPr>
                <w:b/>
                <w:sz w:val="28"/>
                <w:u w:val="single"/>
              </w:rPr>
            </w:pPr>
            <w:proofErr w:type="spellStart"/>
            <w:r w:rsidRPr="00AF5D88">
              <w:rPr>
                <w:b/>
                <w:sz w:val="28"/>
              </w:rPr>
              <w:t>Іван</w:t>
            </w:r>
            <w:proofErr w:type="spellEnd"/>
            <w:r w:rsidRPr="00AF5D88">
              <w:rPr>
                <w:b/>
                <w:sz w:val="28"/>
              </w:rPr>
              <w:t xml:space="preserve"> ДИРІВ</w:t>
            </w:r>
            <w:r w:rsidRPr="00AF5D88">
              <w:rPr>
                <w:b/>
                <w:sz w:val="28"/>
                <w:u w:val="single"/>
              </w:rPr>
              <w:t>_________________</w:t>
            </w:r>
          </w:p>
        </w:tc>
        <w:tc>
          <w:tcPr>
            <w:tcW w:w="5284" w:type="dxa"/>
          </w:tcPr>
          <w:p w:rsidR="00075482" w:rsidRPr="00AF5D88" w:rsidRDefault="00D00F4C" w:rsidP="00466915">
            <w:pPr>
              <w:pStyle w:val="TableParagraph"/>
              <w:ind w:left="0" w:firstLine="16"/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lang w:val="uk-UA"/>
              </w:rPr>
              <w:t>Ірина СТОЛЯРИК</w:t>
            </w:r>
            <w:r w:rsidR="00D92EC6" w:rsidRPr="00AF5D88">
              <w:rPr>
                <w:b/>
                <w:sz w:val="28"/>
                <w:u w:val="single"/>
              </w:rPr>
              <w:t>_________________</w:t>
            </w:r>
          </w:p>
        </w:tc>
      </w:tr>
      <w:tr w:rsidR="00AF5D88" w:rsidRPr="00AF5D88" w:rsidTr="00A10558">
        <w:trPr>
          <w:trHeight w:val="477"/>
        </w:trPr>
        <w:tc>
          <w:tcPr>
            <w:tcW w:w="5245" w:type="dxa"/>
          </w:tcPr>
          <w:p w:rsidR="00075482" w:rsidRPr="00AF5D88" w:rsidRDefault="00075482" w:rsidP="00466915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</w:p>
          <w:p w:rsidR="00025F2B" w:rsidRPr="00AF5D88" w:rsidRDefault="00025F2B" w:rsidP="00466915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</w:p>
          <w:p w:rsidR="00025F2B" w:rsidRPr="00AF5D88" w:rsidRDefault="00025F2B" w:rsidP="00466915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</w:p>
          <w:p w:rsidR="00025F2B" w:rsidRPr="00AF5D88" w:rsidRDefault="00025F2B" w:rsidP="00466915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</w:p>
        </w:tc>
        <w:tc>
          <w:tcPr>
            <w:tcW w:w="5284" w:type="dxa"/>
          </w:tcPr>
          <w:p w:rsidR="00075482" w:rsidRPr="00AF5D88" w:rsidRDefault="00075482" w:rsidP="00466915">
            <w:pPr>
              <w:pStyle w:val="TableParagraph"/>
              <w:ind w:left="0" w:firstLine="16"/>
              <w:jc w:val="both"/>
              <w:rPr>
                <w:b/>
                <w:sz w:val="28"/>
              </w:rPr>
            </w:pPr>
          </w:p>
        </w:tc>
      </w:tr>
      <w:tr w:rsidR="00075482" w:rsidRPr="00AF5D88" w:rsidTr="00A10558">
        <w:trPr>
          <w:trHeight w:val="477"/>
        </w:trPr>
        <w:tc>
          <w:tcPr>
            <w:tcW w:w="5245" w:type="dxa"/>
          </w:tcPr>
          <w:p w:rsidR="00761EC8" w:rsidRPr="00AF5D88" w:rsidRDefault="00984F80" w:rsidP="00761EC8">
            <w:pPr>
              <w:pStyle w:val="TableParagraph"/>
              <w:ind w:left="0" w:firstLine="17"/>
              <w:jc w:val="both"/>
              <w:rPr>
                <w:b/>
                <w:sz w:val="28"/>
                <w:lang w:val="uk-UA"/>
              </w:rPr>
            </w:pPr>
            <w:r w:rsidRPr="00AF5D88">
              <w:rPr>
                <w:b/>
                <w:sz w:val="28"/>
                <w:lang w:val="ru-RU"/>
              </w:rPr>
              <w:t>ГУ ПФ</w:t>
            </w:r>
            <w:r w:rsidR="00761EC8" w:rsidRPr="00AF5D88">
              <w:rPr>
                <w:b/>
                <w:sz w:val="28"/>
                <w:lang w:val="ru-RU"/>
              </w:rPr>
              <w:t>У</w:t>
            </w:r>
            <w:r w:rsidR="00D00F4C">
              <w:rPr>
                <w:b/>
                <w:sz w:val="28"/>
                <w:lang w:val="ru-RU"/>
              </w:rPr>
              <w:t xml:space="preserve"> </w:t>
            </w:r>
            <w:r w:rsidR="00761EC8" w:rsidRPr="00AF5D88">
              <w:rPr>
                <w:b/>
                <w:sz w:val="28"/>
                <w:lang w:val="ru-RU"/>
              </w:rPr>
              <w:t xml:space="preserve">в </w:t>
            </w:r>
            <w:proofErr w:type="spellStart"/>
            <w:r w:rsidR="00761EC8" w:rsidRPr="00AF5D88">
              <w:rPr>
                <w:b/>
                <w:sz w:val="28"/>
                <w:lang w:val="ru-RU"/>
              </w:rPr>
              <w:t>Івано-Франківській</w:t>
            </w:r>
            <w:proofErr w:type="spellEnd"/>
            <w:r w:rsidR="00761EC8" w:rsidRPr="00AF5D88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761EC8" w:rsidRPr="00AF5D88">
              <w:rPr>
                <w:b/>
                <w:sz w:val="28"/>
                <w:lang w:val="ru-RU"/>
              </w:rPr>
              <w:t>області</w:t>
            </w:r>
            <w:proofErr w:type="spellEnd"/>
          </w:p>
          <w:p w:rsidR="00761EC8" w:rsidRPr="00AF5D88" w:rsidRDefault="00761EC8" w:rsidP="00761EC8">
            <w:pPr>
              <w:pStyle w:val="TableParagraph"/>
              <w:ind w:left="0" w:firstLine="17"/>
              <w:jc w:val="both"/>
              <w:rPr>
                <w:sz w:val="24"/>
                <w:szCs w:val="24"/>
                <w:lang w:val="uk-UA"/>
              </w:rPr>
            </w:pP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r w:rsidRPr="00AF5D88">
              <w:rPr>
                <w:sz w:val="24"/>
                <w:szCs w:val="24"/>
                <w:lang w:val="uk-UA"/>
              </w:rPr>
              <w:t xml:space="preserve">вулиця Січових стрільців, 15, 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r w:rsidRPr="00AF5D88">
              <w:rPr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r w:rsidRPr="00AF5D88">
              <w:rPr>
                <w:sz w:val="24"/>
                <w:szCs w:val="24"/>
                <w:lang w:val="uk-UA"/>
              </w:rPr>
              <w:t>76018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r w:rsidRPr="00AF5D88">
              <w:rPr>
                <w:sz w:val="24"/>
                <w:szCs w:val="24"/>
                <w:lang w:val="uk-UA"/>
              </w:rPr>
              <w:t>тел. (0342) 539108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  <w:r w:rsidRPr="00AF5D88">
              <w:rPr>
                <w:sz w:val="24"/>
                <w:szCs w:val="24"/>
                <w:lang w:val="uk-UA"/>
              </w:rPr>
              <w:t>e-</w:t>
            </w:r>
            <w:proofErr w:type="spellStart"/>
            <w:r w:rsidRPr="00AF5D88">
              <w:rPr>
                <w:sz w:val="24"/>
                <w:szCs w:val="24"/>
                <w:lang w:val="uk-UA"/>
              </w:rPr>
              <w:t>mail</w:t>
            </w:r>
            <w:proofErr w:type="spellEnd"/>
            <w:r w:rsidRPr="00AF5D88">
              <w:rPr>
                <w:sz w:val="24"/>
                <w:szCs w:val="24"/>
                <w:lang w:val="uk-UA"/>
              </w:rPr>
              <w:t>:</w:t>
            </w:r>
            <w:r w:rsidRPr="00AF5D88">
              <w:rPr>
                <w:sz w:val="24"/>
                <w:szCs w:val="24"/>
              </w:rPr>
              <w:t xml:space="preserve"> </w:t>
            </w:r>
            <w:hyperlink r:id="rId8" w:history="1">
              <w:r w:rsidRPr="00AF5D88">
                <w:rPr>
                  <w:rStyle w:val="a6"/>
                  <w:color w:val="auto"/>
                  <w:sz w:val="24"/>
                  <w:szCs w:val="24"/>
                </w:rPr>
                <w:t>gu@if.pfu.gov.ua</w:t>
              </w:r>
            </w:hyperlink>
            <w:r w:rsidRPr="00AF5D88">
              <w:rPr>
                <w:sz w:val="24"/>
                <w:szCs w:val="24"/>
              </w:rPr>
              <w:t xml:space="preserve"> 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</w:rPr>
            </w:pPr>
          </w:p>
          <w:p w:rsidR="00761EC8" w:rsidRPr="00D00F4C" w:rsidRDefault="00730E4C" w:rsidP="005D7306"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uk-UA"/>
              </w:rPr>
              <w:t xml:space="preserve">Начальник </w:t>
            </w:r>
            <w:r w:rsidR="005D7306">
              <w:rPr>
                <w:b/>
                <w:sz w:val="28"/>
                <w:lang w:val="uk-UA"/>
              </w:rPr>
              <w:t>Головного управління</w:t>
            </w:r>
            <w:r w:rsidRPr="00D00F4C">
              <w:rPr>
                <w:b/>
                <w:sz w:val="28"/>
                <w:lang w:val="ru-RU"/>
              </w:rPr>
              <w:t xml:space="preserve"> 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</w:p>
          <w:p w:rsidR="00075482" w:rsidRPr="00AF5D88" w:rsidRDefault="00730E4C" w:rsidP="00466915">
            <w:pPr>
              <w:pStyle w:val="TableParagraph"/>
              <w:ind w:left="0" w:firstLine="16"/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lang w:val="uk-UA"/>
              </w:rPr>
              <w:t>Зоряна ПАНАС</w:t>
            </w:r>
            <w:r w:rsidR="00D92EC6" w:rsidRPr="00D00F4C">
              <w:rPr>
                <w:b/>
                <w:sz w:val="28"/>
                <w:u w:val="single"/>
                <w:lang w:val="ru-RU"/>
              </w:rPr>
              <w:t>_________________</w:t>
            </w:r>
          </w:p>
        </w:tc>
        <w:tc>
          <w:tcPr>
            <w:tcW w:w="5284" w:type="dxa"/>
          </w:tcPr>
          <w:p w:rsidR="00761EC8" w:rsidRPr="00AF5D88" w:rsidRDefault="00761EC8" w:rsidP="00761EC8">
            <w:pPr>
              <w:pStyle w:val="TableParagraph"/>
              <w:ind w:left="0" w:firstLine="17"/>
              <w:jc w:val="both"/>
              <w:rPr>
                <w:b/>
                <w:sz w:val="28"/>
                <w:lang w:val="uk-UA"/>
              </w:rPr>
            </w:pPr>
            <w:r w:rsidRPr="00AF5D88">
              <w:rPr>
                <w:b/>
                <w:sz w:val="28"/>
                <w:lang w:val="uk-UA"/>
              </w:rPr>
              <w:t>Долинське управління Калуської</w:t>
            </w:r>
          </w:p>
          <w:p w:rsidR="00761EC8" w:rsidRPr="00AF5D88" w:rsidRDefault="00761EC8" w:rsidP="00761EC8">
            <w:pPr>
              <w:pStyle w:val="TableParagraph"/>
              <w:ind w:left="0" w:firstLine="17"/>
              <w:jc w:val="both"/>
              <w:rPr>
                <w:b/>
                <w:sz w:val="28"/>
                <w:lang w:val="uk-UA"/>
              </w:rPr>
            </w:pPr>
            <w:r w:rsidRPr="00AF5D88">
              <w:rPr>
                <w:b/>
                <w:sz w:val="28"/>
                <w:lang w:val="uk-UA"/>
              </w:rPr>
              <w:t>філії Івано-Франківського</w:t>
            </w:r>
          </w:p>
          <w:p w:rsidR="00761EC8" w:rsidRPr="00AF5D88" w:rsidRDefault="00761EC8" w:rsidP="00761EC8">
            <w:pPr>
              <w:pStyle w:val="TableParagraph"/>
              <w:ind w:left="0" w:firstLine="17"/>
              <w:jc w:val="both"/>
              <w:rPr>
                <w:b/>
                <w:sz w:val="28"/>
                <w:lang w:val="uk-UA"/>
              </w:rPr>
            </w:pPr>
            <w:r w:rsidRPr="00AF5D88">
              <w:rPr>
                <w:b/>
                <w:sz w:val="28"/>
                <w:lang w:val="uk-UA"/>
              </w:rPr>
              <w:t>обласного центру зайнятості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F5D88">
              <w:rPr>
                <w:sz w:val="24"/>
                <w:szCs w:val="24"/>
                <w:lang w:val="uk-UA"/>
              </w:rPr>
              <w:t>просп.Незалежності</w:t>
            </w:r>
            <w:proofErr w:type="spellEnd"/>
            <w:r w:rsidRPr="00AF5D88">
              <w:rPr>
                <w:sz w:val="24"/>
                <w:szCs w:val="24"/>
                <w:lang w:val="uk-UA"/>
              </w:rPr>
              <w:t>, 3,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r w:rsidRPr="00AF5D88">
              <w:rPr>
                <w:sz w:val="24"/>
                <w:szCs w:val="24"/>
                <w:lang w:val="uk-UA"/>
              </w:rPr>
              <w:t xml:space="preserve">м. Долина, Калуський р-н, </w:t>
            </w:r>
          </w:p>
          <w:p w:rsidR="00761EC8" w:rsidRPr="00AF5D88" w:rsidRDefault="00761EC8" w:rsidP="00761EC8">
            <w:pPr>
              <w:pStyle w:val="TableParagraph"/>
              <w:ind w:left="0" w:firstLine="16"/>
              <w:jc w:val="both"/>
              <w:rPr>
                <w:sz w:val="24"/>
                <w:szCs w:val="24"/>
                <w:lang w:val="uk-UA"/>
              </w:rPr>
            </w:pPr>
            <w:r w:rsidRPr="00AF5D88">
              <w:rPr>
                <w:sz w:val="24"/>
                <w:szCs w:val="24"/>
                <w:lang w:val="uk-UA"/>
              </w:rPr>
              <w:t>Івано-Франківська обл., 77503</w:t>
            </w:r>
          </w:p>
          <w:p w:rsidR="00761EC8" w:rsidRPr="00AF5D88" w:rsidRDefault="00761EC8" w:rsidP="00761EC8">
            <w:pPr>
              <w:rPr>
                <w:sz w:val="24"/>
                <w:szCs w:val="24"/>
                <w:lang w:val="ru-RU"/>
              </w:rPr>
            </w:pPr>
            <w:r w:rsidRPr="00AF5D88">
              <w:rPr>
                <w:sz w:val="24"/>
                <w:szCs w:val="24"/>
                <w:lang w:val="uk-UA"/>
              </w:rPr>
              <w:t>e-</w:t>
            </w:r>
            <w:proofErr w:type="spellStart"/>
            <w:r w:rsidRPr="00AF5D88">
              <w:rPr>
                <w:sz w:val="24"/>
                <w:szCs w:val="24"/>
                <w:lang w:val="uk-UA"/>
              </w:rPr>
              <w:t>mail</w:t>
            </w:r>
            <w:proofErr w:type="spellEnd"/>
            <w:r w:rsidRPr="00AF5D88">
              <w:rPr>
                <w:sz w:val="24"/>
                <w:szCs w:val="24"/>
                <w:lang w:val="uk-UA"/>
              </w:rPr>
              <w:t>:</w:t>
            </w:r>
            <w:r w:rsidRPr="00AF5D88">
              <w:rPr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AF5D88">
                <w:rPr>
                  <w:rStyle w:val="a6"/>
                  <w:color w:val="auto"/>
                  <w:sz w:val="24"/>
                  <w:szCs w:val="24"/>
                </w:rPr>
                <w:t>hotline</w:t>
              </w:r>
              <w:r w:rsidRPr="00AF5D88">
                <w:rPr>
                  <w:rStyle w:val="a6"/>
                  <w:color w:val="auto"/>
                  <w:sz w:val="24"/>
                  <w:szCs w:val="24"/>
                  <w:lang w:val="ru-RU"/>
                </w:rPr>
                <w:t>955@</w:t>
              </w:r>
              <w:proofErr w:type="spellStart"/>
              <w:r w:rsidRPr="00AF5D88">
                <w:rPr>
                  <w:rStyle w:val="a6"/>
                  <w:color w:val="auto"/>
                  <w:sz w:val="24"/>
                  <w:szCs w:val="24"/>
                </w:rPr>
                <w:t>ukr</w:t>
              </w:r>
              <w:proofErr w:type="spellEnd"/>
              <w:r w:rsidRPr="00AF5D88">
                <w:rPr>
                  <w:rStyle w:val="a6"/>
                  <w:color w:val="auto"/>
                  <w:sz w:val="24"/>
                  <w:szCs w:val="24"/>
                  <w:lang w:val="ru-RU"/>
                </w:rPr>
                <w:t>.</w:t>
              </w:r>
              <w:r w:rsidRPr="00AF5D88">
                <w:rPr>
                  <w:rStyle w:val="a6"/>
                  <w:color w:val="auto"/>
                  <w:sz w:val="24"/>
                  <w:szCs w:val="24"/>
                </w:rPr>
                <w:t>net</w:t>
              </w:r>
            </w:hyperlink>
            <w:r w:rsidRPr="00AF5D88">
              <w:rPr>
                <w:sz w:val="24"/>
                <w:szCs w:val="24"/>
                <w:lang w:val="ru-RU"/>
              </w:rPr>
              <w:t xml:space="preserve">    </w:t>
            </w:r>
          </w:p>
          <w:p w:rsidR="00761EC8" w:rsidRPr="00AF5D88" w:rsidRDefault="00761EC8" w:rsidP="00761EC8">
            <w:pPr>
              <w:rPr>
                <w:sz w:val="24"/>
                <w:szCs w:val="24"/>
                <w:lang w:val="ru-RU"/>
              </w:rPr>
            </w:pPr>
          </w:p>
          <w:p w:rsidR="00761EC8" w:rsidRPr="005D7306" w:rsidRDefault="00802F9A" w:rsidP="00761E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</w:t>
            </w:r>
          </w:p>
          <w:p w:rsidR="00761EC8" w:rsidRPr="00AF5D88" w:rsidRDefault="00761EC8" w:rsidP="00761EC8">
            <w:pPr>
              <w:rPr>
                <w:b/>
                <w:sz w:val="28"/>
                <w:szCs w:val="28"/>
                <w:lang w:val="uk-UA"/>
              </w:rPr>
            </w:pPr>
          </w:p>
          <w:p w:rsidR="00025F2B" w:rsidRPr="00AF5D88" w:rsidRDefault="00761EC8" w:rsidP="00761EC8">
            <w:pPr>
              <w:pStyle w:val="TableParagraph"/>
              <w:ind w:left="0" w:firstLine="16"/>
              <w:jc w:val="both"/>
              <w:rPr>
                <w:b/>
                <w:sz w:val="28"/>
                <w:lang w:val="uk-UA"/>
              </w:rPr>
            </w:pPr>
            <w:r w:rsidRPr="00AF5D88">
              <w:rPr>
                <w:b/>
                <w:sz w:val="28"/>
                <w:lang w:val="uk-UA"/>
              </w:rPr>
              <w:t>Володимир БАБІЙ</w:t>
            </w:r>
            <w:r w:rsidR="00D92EC6" w:rsidRPr="00AF5D88">
              <w:rPr>
                <w:b/>
                <w:sz w:val="28"/>
                <w:u w:val="single"/>
              </w:rPr>
              <w:t>_________________</w:t>
            </w:r>
          </w:p>
        </w:tc>
      </w:tr>
    </w:tbl>
    <w:p w:rsidR="00075482" w:rsidRPr="00AF5D88" w:rsidRDefault="00075482" w:rsidP="00C350BE">
      <w:pPr>
        <w:jc w:val="both"/>
      </w:pPr>
    </w:p>
    <w:sectPr w:rsidR="00075482" w:rsidRPr="00AF5D88" w:rsidSect="00C350BE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882"/>
    <w:multiLevelType w:val="multilevel"/>
    <w:tmpl w:val="B948AF3A"/>
    <w:lvl w:ilvl="0">
      <w:start w:val="1"/>
      <w:numFmt w:val="decimal"/>
      <w:lvlText w:val="%1"/>
      <w:lvlJc w:val="left"/>
      <w:pPr>
        <w:ind w:left="31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18" w:hanging="493"/>
      </w:pPr>
      <w:rPr>
        <w:rFonts w:ascii="Times New Roman" w:eastAsia="Times New Roman" w:hAnsi="Times New Roman" w:cs="Times New Roman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52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8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0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6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uk-UA" w:eastAsia="en-US" w:bidi="ar-SA"/>
      </w:rPr>
    </w:lvl>
  </w:abstractNum>
  <w:abstractNum w:abstractNumId="1">
    <w:nsid w:val="137F2A4E"/>
    <w:multiLevelType w:val="multilevel"/>
    <w:tmpl w:val="BD3065D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sz w:val="27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7"/>
      </w:rPr>
    </w:lvl>
  </w:abstractNum>
  <w:abstractNum w:abstractNumId="2">
    <w:nsid w:val="1DE64079"/>
    <w:multiLevelType w:val="multilevel"/>
    <w:tmpl w:val="9AC27B78"/>
    <w:lvl w:ilvl="0">
      <w:start w:val="6"/>
      <w:numFmt w:val="decimal"/>
      <w:lvlText w:val="%1."/>
      <w:lvlJc w:val="left"/>
      <w:pPr>
        <w:ind w:left="437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3">
    <w:nsid w:val="1FE300CC"/>
    <w:multiLevelType w:val="hybridMultilevel"/>
    <w:tmpl w:val="71C06C32"/>
    <w:lvl w:ilvl="0" w:tplc="59380F4C">
      <w:start w:val="1"/>
      <w:numFmt w:val="decimal"/>
      <w:lvlText w:val="%1."/>
      <w:lvlJc w:val="left"/>
      <w:pPr>
        <w:ind w:left="4322" w:hanging="308"/>
        <w:jc w:val="right"/>
      </w:pPr>
      <w:rPr>
        <w:rFonts w:ascii="Times New Roman" w:eastAsia="Times New Roman" w:hAnsi="Times New Roman" w:cs="Times New Roman" w:hint="default"/>
        <w:b/>
        <w:bCs/>
        <w:w w:val="110"/>
        <w:sz w:val="28"/>
        <w:szCs w:val="28"/>
        <w:lang w:val="uk-UA" w:eastAsia="en-US" w:bidi="ar-SA"/>
      </w:rPr>
    </w:lvl>
    <w:lvl w:ilvl="1" w:tplc="4644F630">
      <w:numFmt w:val="bullet"/>
      <w:lvlText w:val="•"/>
      <w:lvlJc w:val="left"/>
      <w:pPr>
        <w:ind w:left="4936" w:hanging="308"/>
      </w:pPr>
      <w:rPr>
        <w:rFonts w:hint="default"/>
        <w:lang w:val="uk-UA" w:eastAsia="en-US" w:bidi="ar-SA"/>
      </w:rPr>
    </w:lvl>
    <w:lvl w:ilvl="2" w:tplc="185836C8">
      <w:numFmt w:val="bullet"/>
      <w:lvlText w:val="•"/>
      <w:lvlJc w:val="left"/>
      <w:pPr>
        <w:ind w:left="5552" w:hanging="308"/>
      </w:pPr>
      <w:rPr>
        <w:rFonts w:hint="default"/>
        <w:lang w:val="uk-UA" w:eastAsia="en-US" w:bidi="ar-SA"/>
      </w:rPr>
    </w:lvl>
    <w:lvl w:ilvl="3" w:tplc="FB5CB41A">
      <w:numFmt w:val="bullet"/>
      <w:lvlText w:val="•"/>
      <w:lvlJc w:val="left"/>
      <w:pPr>
        <w:ind w:left="6168" w:hanging="308"/>
      </w:pPr>
      <w:rPr>
        <w:rFonts w:hint="default"/>
        <w:lang w:val="uk-UA" w:eastAsia="en-US" w:bidi="ar-SA"/>
      </w:rPr>
    </w:lvl>
    <w:lvl w:ilvl="4" w:tplc="D95C5CAC">
      <w:numFmt w:val="bullet"/>
      <w:lvlText w:val="•"/>
      <w:lvlJc w:val="left"/>
      <w:pPr>
        <w:ind w:left="6784" w:hanging="308"/>
      </w:pPr>
      <w:rPr>
        <w:rFonts w:hint="default"/>
        <w:lang w:val="uk-UA" w:eastAsia="en-US" w:bidi="ar-SA"/>
      </w:rPr>
    </w:lvl>
    <w:lvl w:ilvl="5" w:tplc="C916CBE0">
      <w:numFmt w:val="bullet"/>
      <w:lvlText w:val="•"/>
      <w:lvlJc w:val="left"/>
      <w:pPr>
        <w:ind w:left="7400" w:hanging="308"/>
      </w:pPr>
      <w:rPr>
        <w:rFonts w:hint="default"/>
        <w:lang w:val="uk-UA" w:eastAsia="en-US" w:bidi="ar-SA"/>
      </w:rPr>
    </w:lvl>
    <w:lvl w:ilvl="6" w:tplc="D8AA85EC">
      <w:numFmt w:val="bullet"/>
      <w:lvlText w:val="•"/>
      <w:lvlJc w:val="left"/>
      <w:pPr>
        <w:ind w:left="8016" w:hanging="308"/>
      </w:pPr>
      <w:rPr>
        <w:rFonts w:hint="default"/>
        <w:lang w:val="uk-UA" w:eastAsia="en-US" w:bidi="ar-SA"/>
      </w:rPr>
    </w:lvl>
    <w:lvl w:ilvl="7" w:tplc="46BCE78E">
      <w:numFmt w:val="bullet"/>
      <w:lvlText w:val="•"/>
      <w:lvlJc w:val="left"/>
      <w:pPr>
        <w:ind w:left="8632" w:hanging="308"/>
      </w:pPr>
      <w:rPr>
        <w:rFonts w:hint="default"/>
        <w:lang w:val="uk-UA" w:eastAsia="en-US" w:bidi="ar-SA"/>
      </w:rPr>
    </w:lvl>
    <w:lvl w:ilvl="8" w:tplc="E6D89974">
      <w:numFmt w:val="bullet"/>
      <w:lvlText w:val="•"/>
      <w:lvlJc w:val="left"/>
      <w:pPr>
        <w:ind w:left="9248" w:hanging="308"/>
      </w:pPr>
      <w:rPr>
        <w:rFonts w:hint="default"/>
        <w:lang w:val="uk-UA" w:eastAsia="en-US" w:bidi="ar-SA"/>
      </w:rPr>
    </w:lvl>
  </w:abstractNum>
  <w:abstractNum w:abstractNumId="4">
    <w:nsid w:val="2651259C"/>
    <w:multiLevelType w:val="hybridMultilevel"/>
    <w:tmpl w:val="C3229B70"/>
    <w:lvl w:ilvl="0" w:tplc="984662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810449F"/>
    <w:multiLevelType w:val="multilevel"/>
    <w:tmpl w:val="A4AABA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0102C81"/>
    <w:multiLevelType w:val="hybridMultilevel"/>
    <w:tmpl w:val="5FDE596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F3A5C"/>
    <w:multiLevelType w:val="hybridMultilevel"/>
    <w:tmpl w:val="56EACF66"/>
    <w:lvl w:ilvl="0" w:tplc="881C194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CC2E7C"/>
    <w:multiLevelType w:val="multilevel"/>
    <w:tmpl w:val="2794CF62"/>
    <w:lvl w:ilvl="0">
      <w:start w:val="3"/>
      <w:numFmt w:val="decimal"/>
      <w:lvlText w:val="%1"/>
      <w:lvlJc w:val="left"/>
      <w:pPr>
        <w:ind w:left="318" w:hanging="5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6" w:hanging="5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52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8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4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0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6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552"/>
      </w:pPr>
      <w:rPr>
        <w:rFonts w:hint="default"/>
        <w:lang w:val="uk-UA" w:eastAsia="en-US" w:bidi="ar-SA"/>
      </w:rPr>
    </w:lvl>
  </w:abstractNum>
  <w:abstractNum w:abstractNumId="9">
    <w:nsid w:val="719A7159"/>
    <w:multiLevelType w:val="hybridMultilevel"/>
    <w:tmpl w:val="ACE2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76359"/>
    <w:multiLevelType w:val="multilevel"/>
    <w:tmpl w:val="11CAC8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82"/>
    <w:rsid w:val="00025F2B"/>
    <w:rsid w:val="00075482"/>
    <w:rsid w:val="000D00B7"/>
    <w:rsid w:val="001124C4"/>
    <w:rsid w:val="0012091C"/>
    <w:rsid w:val="00130D11"/>
    <w:rsid w:val="00184FED"/>
    <w:rsid w:val="001A427C"/>
    <w:rsid w:val="001E4F73"/>
    <w:rsid w:val="002052EB"/>
    <w:rsid w:val="00250FAB"/>
    <w:rsid w:val="00252289"/>
    <w:rsid w:val="00273133"/>
    <w:rsid w:val="002742E3"/>
    <w:rsid w:val="002C6903"/>
    <w:rsid w:val="00393039"/>
    <w:rsid w:val="003B1377"/>
    <w:rsid w:val="0040429D"/>
    <w:rsid w:val="004117EB"/>
    <w:rsid w:val="004408EE"/>
    <w:rsid w:val="00466915"/>
    <w:rsid w:val="004C6B08"/>
    <w:rsid w:val="004F42A7"/>
    <w:rsid w:val="00506DE5"/>
    <w:rsid w:val="005076CB"/>
    <w:rsid w:val="00517D0D"/>
    <w:rsid w:val="00534411"/>
    <w:rsid w:val="00575360"/>
    <w:rsid w:val="0059112F"/>
    <w:rsid w:val="00597585"/>
    <w:rsid w:val="005C3A89"/>
    <w:rsid w:val="005D0896"/>
    <w:rsid w:val="005D7306"/>
    <w:rsid w:val="007144A6"/>
    <w:rsid w:val="00730E4C"/>
    <w:rsid w:val="007414A1"/>
    <w:rsid w:val="00752DD3"/>
    <w:rsid w:val="00753E89"/>
    <w:rsid w:val="007554CF"/>
    <w:rsid w:val="00761EC8"/>
    <w:rsid w:val="00762A0B"/>
    <w:rsid w:val="00765D1C"/>
    <w:rsid w:val="00776CB2"/>
    <w:rsid w:val="00785252"/>
    <w:rsid w:val="007A7A65"/>
    <w:rsid w:val="00801034"/>
    <w:rsid w:val="00802F9A"/>
    <w:rsid w:val="00824994"/>
    <w:rsid w:val="00855AE2"/>
    <w:rsid w:val="00871000"/>
    <w:rsid w:val="0089025F"/>
    <w:rsid w:val="008B030F"/>
    <w:rsid w:val="008B590B"/>
    <w:rsid w:val="008C2061"/>
    <w:rsid w:val="008C7EAB"/>
    <w:rsid w:val="008E20B2"/>
    <w:rsid w:val="00932D28"/>
    <w:rsid w:val="00963931"/>
    <w:rsid w:val="009779AF"/>
    <w:rsid w:val="00984F80"/>
    <w:rsid w:val="009A5BFC"/>
    <w:rsid w:val="009A678D"/>
    <w:rsid w:val="009B65A2"/>
    <w:rsid w:val="009B7EBB"/>
    <w:rsid w:val="009F3E75"/>
    <w:rsid w:val="00A01F78"/>
    <w:rsid w:val="00A10558"/>
    <w:rsid w:val="00A42227"/>
    <w:rsid w:val="00A61354"/>
    <w:rsid w:val="00A77E62"/>
    <w:rsid w:val="00A8101F"/>
    <w:rsid w:val="00A96E33"/>
    <w:rsid w:val="00AA469A"/>
    <w:rsid w:val="00AB4DF6"/>
    <w:rsid w:val="00AB78E1"/>
    <w:rsid w:val="00AC19C9"/>
    <w:rsid w:val="00AD23C1"/>
    <w:rsid w:val="00AE5BB4"/>
    <w:rsid w:val="00AF5D88"/>
    <w:rsid w:val="00B17CD3"/>
    <w:rsid w:val="00B363B1"/>
    <w:rsid w:val="00B56856"/>
    <w:rsid w:val="00B75F98"/>
    <w:rsid w:val="00B8046D"/>
    <w:rsid w:val="00B843B4"/>
    <w:rsid w:val="00BC15B1"/>
    <w:rsid w:val="00C33AF5"/>
    <w:rsid w:val="00C350BE"/>
    <w:rsid w:val="00CA072C"/>
    <w:rsid w:val="00CA0DB7"/>
    <w:rsid w:val="00CF5061"/>
    <w:rsid w:val="00CF6139"/>
    <w:rsid w:val="00D00F4C"/>
    <w:rsid w:val="00D2268F"/>
    <w:rsid w:val="00D569D4"/>
    <w:rsid w:val="00D63D92"/>
    <w:rsid w:val="00D74555"/>
    <w:rsid w:val="00D92EC6"/>
    <w:rsid w:val="00DC3C3F"/>
    <w:rsid w:val="00DC75A0"/>
    <w:rsid w:val="00DC761C"/>
    <w:rsid w:val="00E70FFC"/>
    <w:rsid w:val="00E76436"/>
    <w:rsid w:val="00EA7256"/>
    <w:rsid w:val="00EB321A"/>
    <w:rsid w:val="00F036A4"/>
    <w:rsid w:val="00F718E7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5482"/>
    <w:pPr>
      <w:ind w:left="21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54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7548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54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75482"/>
    <w:pPr>
      <w:ind w:left="318" w:firstLine="566"/>
      <w:jc w:val="both"/>
    </w:pPr>
  </w:style>
  <w:style w:type="table" w:customStyle="1" w:styleId="TableNormal">
    <w:name w:val="Table Normal"/>
    <w:uiPriority w:val="2"/>
    <w:semiHidden/>
    <w:unhideWhenUsed/>
    <w:qFormat/>
    <w:rsid w:val="00075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5482"/>
    <w:pPr>
      <w:ind w:left="164"/>
    </w:pPr>
  </w:style>
  <w:style w:type="character" w:styleId="a6">
    <w:name w:val="Hyperlink"/>
    <w:basedOn w:val="a0"/>
    <w:uiPriority w:val="99"/>
    <w:unhideWhenUsed/>
    <w:rsid w:val="004669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7A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7A6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5482"/>
    <w:pPr>
      <w:ind w:left="21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54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7548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54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75482"/>
    <w:pPr>
      <w:ind w:left="318" w:firstLine="566"/>
      <w:jc w:val="both"/>
    </w:pPr>
  </w:style>
  <w:style w:type="table" w:customStyle="1" w:styleId="TableNormal">
    <w:name w:val="Table Normal"/>
    <w:uiPriority w:val="2"/>
    <w:semiHidden/>
    <w:unhideWhenUsed/>
    <w:qFormat/>
    <w:rsid w:val="00075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5482"/>
    <w:pPr>
      <w:ind w:left="164"/>
    </w:pPr>
  </w:style>
  <w:style w:type="character" w:styleId="a6">
    <w:name w:val="Hyperlink"/>
    <w:basedOn w:val="a0"/>
    <w:uiPriority w:val="99"/>
    <w:unhideWhenUsed/>
    <w:rsid w:val="004669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7A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7A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@if.pfu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f.official@tax.gov.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a.dolyna.info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tline955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DMR</cp:lastModifiedBy>
  <cp:revision>3</cp:revision>
  <cp:lastPrinted>2024-10-24T07:55:00Z</cp:lastPrinted>
  <dcterms:created xsi:type="dcterms:W3CDTF">2024-11-07T12:43:00Z</dcterms:created>
  <dcterms:modified xsi:type="dcterms:W3CDTF">2024-11-07T13:04:00Z</dcterms:modified>
</cp:coreProperties>
</file>