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Tr="00CE2A24">
        <w:tc>
          <w:tcPr>
            <w:tcW w:w="10123" w:type="dxa"/>
            <w:gridSpan w:val="4"/>
          </w:tcPr>
          <w:p w:rsidR="007308D4" w:rsidRPr="00705BD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DC74A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08D4" w:rsidRPr="0038080E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7308D4" w:rsidRPr="00501367" w:rsidRDefault="00C874ED" w:rsidP="00CE2A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«Вивіз та утилізація сміття» (Класифікація за ДК 021:2015: 90510000-5 «Утилізація сміття та поводження зі сміттям»)</w:t>
            </w:r>
          </w:p>
        </w:tc>
      </w:tr>
      <w:tr w:rsidR="007308D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7308D4" w:rsidRPr="00C804FA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у закупівлі </w:t>
            </w:r>
            <w:r w:rsidRPr="00DE5472">
              <w:rPr>
                <w:rFonts w:ascii="Times New Roman" w:hAnsi="Times New Roman" w:cs="Times New Roman"/>
                <w:sz w:val="28"/>
                <w:szCs w:val="28"/>
              </w:rPr>
              <w:t xml:space="preserve">послуг </w:t>
            </w:r>
            <w:r w:rsidR="004F71BE">
              <w:rPr>
                <w:rFonts w:ascii="Times New Roman" w:hAnsi="Times New Roman" w:cs="Times New Roman"/>
                <w:sz w:val="28"/>
                <w:szCs w:val="28"/>
              </w:rPr>
              <w:t>з вивозу та утилізації сміття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 та проведено переговорну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процедуру за предметом: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1BE" w:rsidRPr="00C874ED">
              <w:rPr>
                <w:rFonts w:ascii="Times New Roman" w:hAnsi="Times New Roman" w:cs="Times New Roman"/>
                <w:sz w:val="28"/>
                <w:szCs w:val="28"/>
              </w:rPr>
              <w:t>«Вивіз та утилізація сміття» (Класифікація за ДК 021:2015: 90510000-5 «Утилізація сміття та поводження зі сміттям»)</w:t>
            </w:r>
            <w:r w:rsidR="004F7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0F35C7">
              <w:rPr>
                <w:rFonts w:ascii="Times New Roman" w:hAnsi="Times New Roman" w:cs="Times New Roman"/>
                <w:sz w:val="28"/>
                <w:szCs w:val="28"/>
              </w:rPr>
              <w:t>37127,40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7308D4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08D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C874ED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4ED" w:rsidRPr="00C804FA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D4" w:rsidRPr="00A95946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0F35C7"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37127,40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7308D4" w:rsidRDefault="007308D4" w:rsidP="0073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7308D4" w:rsidRDefault="007308D4" w:rsidP="0073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ED" w:rsidRDefault="00C874ED" w:rsidP="0073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ED" w:rsidRDefault="00C874ED" w:rsidP="0073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ED" w:rsidRDefault="00C874ED" w:rsidP="0073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D4" w:rsidRDefault="007308D4" w:rsidP="0073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5C7" w:rsidRDefault="000F35C7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Tr="00CE2A24">
        <w:tc>
          <w:tcPr>
            <w:tcW w:w="10123" w:type="dxa"/>
            <w:gridSpan w:val="4"/>
          </w:tcPr>
          <w:p w:rsidR="007308D4" w:rsidRPr="00705BD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DC74A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08D4" w:rsidRPr="0038080E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7308D4" w:rsidRPr="00EE3721" w:rsidRDefault="00C874ED" w:rsidP="00CE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«Послуги з цілодобової фізичної охорони адмінприміщення за адресою </w:t>
            </w:r>
            <w:proofErr w:type="spellStart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, вул. Незалежності 20» (Класифікація за ДК 021:2015: 79710000-4 «Охоронні послуги»)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8D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7308D4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C7">
              <w:rPr>
                <w:rFonts w:ascii="Times New Roman" w:hAnsi="Times New Roman" w:cs="Times New Roman"/>
                <w:sz w:val="28"/>
                <w:szCs w:val="28"/>
              </w:rPr>
              <w:t xml:space="preserve">послуг </w:t>
            </w:r>
            <w:r w:rsidR="000F35C7"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з цілодобової фізичної охорони адмінприміщення за адресою </w:t>
            </w:r>
            <w:proofErr w:type="spellStart"/>
            <w:r w:rsidR="000F35C7" w:rsidRPr="000F35C7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="000F35C7" w:rsidRPr="000F35C7">
              <w:rPr>
                <w:rFonts w:ascii="Times New Roman" w:hAnsi="Times New Roman" w:cs="Times New Roman"/>
                <w:sz w:val="28"/>
                <w:szCs w:val="28"/>
              </w:rPr>
              <w:t>, вул. Незалежності 20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0F35C7"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«Послуги з цілодобової фізичної охорони адмінприміщення за адресою </w:t>
            </w:r>
            <w:proofErr w:type="spellStart"/>
            <w:r w:rsidR="000F35C7" w:rsidRPr="00C874ED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="000F35C7" w:rsidRPr="00C874ED">
              <w:rPr>
                <w:rFonts w:ascii="Times New Roman" w:hAnsi="Times New Roman" w:cs="Times New Roman"/>
                <w:sz w:val="28"/>
                <w:szCs w:val="28"/>
              </w:rPr>
              <w:t>, вул. Незалежності 20» (Класифікація за ДК 021:2015: 79710000-4 «Охоронні послуги»)</w:t>
            </w:r>
            <w:r w:rsidR="000F35C7"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0F35C7">
              <w:rPr>
                <w:rFonts w:ascii="Times New Roman" w:hAnsi="Times New Roman" w:cs="Times New Roman"/>
                <w:sz w:val="28"/>
                <w:szCs w:val="28"/>
              </w:rPr>
              <w:t>369360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7308D4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08D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C874ED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4ED" w:rsidRPr="00C804FA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D4" w:rsidRPr="00A95946" w:rsidRDefault="00C874ED" w:rsidP="000F35C7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0F35C7">
              <w:rPr>
                <w:rFonts w:ascii="Times New Roman" w:hAnsi="Times New Roman" w:cs="Times New Roman"/>
                <w:sz w:val="28"/>
                <w:szCs w:val="28"/>
              </w:rPr>
              <w:t>369360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65278E" w:rsidRPr="008341ED" w:rsidRDefault="006527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78E" w:rsidRPr="008341ED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6"/>
    <w:rsid w:val="000F35C7"/>
    <w:rsid w:val="004F71BE"/>
    <w:rsid w:val="0065278E"/>
    <w:rsid w:val="00723CA6"/>
    <w:rsid w:val="007308D4"/>
    <w:rsid w:val="008341ED"/>
    <w:rsid w:val="00980F91"/>
    <w:rsid w:val="00C874ED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Ростислав Р. Свідунович</cp:lastModifiedBy>
  <cp:revision>5</cp:revision>
  <cp:lastPrinted>2021-10-04T13:16:00Z</cp:lastPrinted>
  <dcterms:created xsi:type="dcterms:W3CDTF">2021-09-20T09:41:00Z</dcterms:created>
  <dcterms:modified xsi:type="dcterms:W3CDTF">2021-12-31T08:33:00Z</dcterms:modified>
</cp:coreProperties>
</file>