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3B30E" w14:textId="661E398A" w:rsidR="00FE43A1" w:rsidRPr="00C758F7" w:rsidRDefault="00CC7CD8" w:rsidP="00CC7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58F7">
        <w:rPr>
          <w:rFonts w:ascii="Times New Roman" w:hAnsi="Times New Roman" w:cs="Times New Roman"/>
          <w:sz w:val="28"/>
          <w:szCs w:val="28"/>
        </w:rPr>
        <w:t>Додаток 1</w:t>
      </w:r>
    </w:p>
    <w:p w14:paraId="3092625D" w14:textId="77777777" w:rsidR="00FF25ED" w:rsidRPr="00C758F7" w:rsidRDefault="00FF25ED" w:rsidP="00CC7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14"/>
        <w:gridCol w:w="3494"/>
        <w:gridCol w:w="6202"/>
        <w:gridCol w:w="13"/>
      </w:tblGrid>
      <w:tr w:rsidR="00FE43A1" w:rsidRPr="00C758F7" w14:paraId="3078A3ED" w14:textId="77777777" w:rsidTr="00FE43A1">
        <w:tc>
          <w:tcPr>
            <w:tcW w:w="10123" w:type="dxa"/>
            <w:gridSpan w:val="4"/>
          </w:tcPr>
          <w:p w14:paraId="1203A25E" w14:textId="50CEF758" w:rsidR="00FE43A1" w:rsidRPr="00C758F7" w:rsidRDefault="00657C59" w:rsidP="00DC74A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F7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657C59" w:rsidRPr="00C758F7" w14:paraId="1B2AA1CD" w14:textId="77777777" w:rsidTr="00657C59">
        <w:trPr>
          <w:gridAfter w:val="1"/>
          <w:wAfter w:w="13" w:type="dxa"/>
        </w:trPr>
        <w:tc>
          <w:tcPr>
            <w:tcW w:w="414" w:type="dxa"/>
          </w:tcPr>
          <w:p w14:paraId="1F358248" w14:textId="5FBA447A" w:rsidR="00657C59" w:rsidRPr="00C758F7" w:rsidRDefault="00657C59" w:rsidP="00FE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F7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3494" w:type="dxa"/>
          </w:tcPr>
          <w:p w14:paraId="62D3CD0F" w14:textId="07E1E779" w:rsidR="00657C59" w:rsidRPr="00C758F7" w:rsidRDefault="00657C59" w:rsidP="00DC74A4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8F7">
              <w:rPr>
                <w:rFonts w:ascii="Times New Roman" w:eastAsia="Times New Roman" w:hAnsi="Times New Roman" w:cs="Times New Roman"/>
                <w:lang w:eastAsia="ru-RU"/>
              </w:rPr>
              <w:t>Назва предмета закупівлі</w:t>
            </w:r>
          </w:p>
        </w:tc>
        <w:tc>
          <w:tcPr>
            <w:tcW w:w="6202" w:type="dxa"/>
          </w:tcPr>
          <w:p w14:paraId="726EAE89" w14:textId="4D2D68DD" w:rsidR="00657C59" w:rsidRPr="00C758F7" w:rsidRDefault="00360558" w:rsidP="00360558">
            <w:pPr>
              <w:shd w:val="clear" w:color="auto" w:fill="FDFEFD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>Оплата послуг з поточного ремонту та технічного обслуговування кондиціонерів Класифікація за ДК 021:2015: 50730000-1 - Послуги з ремонту і технічного обслуговування охолоджувальних установок</w:t>
            </w:r>
          </w:p>
        </w:tc>
      </w:tr>
      <w:tr w:rsidR="00657C59" w:rsidRPr="00C758F7" w14:paraId="5B589371" w14:textId="77777777" w:rsidTr="00657C59">
        <w:trPr>
          <w:gridAfter w:val="1"/>
          <w:wAfter w:w="13" w:type="dxa"/>
        </w:trPr>
        <w:tc>
          <w:tcPr>
            <w:tcW w:w="414" w:type="dxa"/>
          </w:tcPr>
          <w:p w14:paraId="4D8DFBD4" w14:textId="586284CF" w:rsidR="00657C59" w:rsidRPr="00C758F7" w:rsidRDefault="00657C59" w:rsidP="00FE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F7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3494" w:type="dxa"/>
          </w:tcPr>
          <w:p w14:paraId="5B02E35C" w14:textId="568DD13D" w:rsidR="00657C59" w:rsidRPr="00C758F7" w:rsidRDefault="00657C59" w:rsidP="00DC74A4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758F7">
              <w:rPr>
                <w:rFonts w:ascii="Times New Roman" w:eastAsia="Times New Roman" w:hAnsi="Times New Roman" w:cs="Times New Roman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02" w:type="dxa"/>
          </w:tcPr>
          <w:p w14:paraId="10613B86" w14:textId="77777777" w:rsidR="00360558" w:rsidRPr="00360558" w:rsidRDefault="00360558" w:rsidP="00360558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558">
              <w:rPr>
                <w:rFonts w:ascii="Times New Roman" w:eastAsia="Times New Roman" w:hAnsi="Times New Roman" w:cs="Times New Roman"/>
                <w:b/>
                <w:lang w:eastAsia="ru-RU"/>
              </w:rPr>
              <w:t>Регламент робіт та технічного обслуговування кондиціонерів:</w:t>
            </w:r>
          </w:p>
          <w:p w14:paraId="7D3547C9" w14:textId="77777777" w:rsidR="00360558" w:rsidRPr="00360558" w:rsidRDefault="00360558" w:rsidP="003605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ab/>
              <w:t>Зовнішній огляд устаткування, перевірка кріплень та конструкцій зовнішніх блоків та внутрішніх блоків.</w:t>
            </w:r>
          </w:p>
          <w:p w14:paraId="000FEE7F" w14:textId="77777777" w:rsidR="00360558" w:rsidRPr="00360558" w:rsidRDefault="00360558" w:rsidP="003605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ab/>
              <w:t>Перевірка робочої фазної та лінійної напруги.</w:t>
            </w:r>
          </w:p>
          <w:p w14:paraId="7E3D3701" w14:textId="77777777" w:rsidR="00360558" w:rsidRPr="00360558" w:rsidRDefault="00360558" w:rsidP="003605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ab/>
              <w:t>Перевірка робочого струму електросилових частин по відношенню до номінального.</w:t>
            </w:r>
          </w:p>
          <w:p w14:paraId="0D741C66" w14:textId="77777777" w:rsidR="00360558" w:rsidRPr="00360558" w:rsidRDefault="00360558" w:rsidP="003605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ab/>
              <w:t>Перевірка стану силових і керуючих ланцюгів обладнання, (підтягування різьбових з’єднань проводів за необхідності).</w:t>
            </w:r>
          </w:p>
          <w:p w14:paraId="3A72400F" w14:textId="77777777" w:rsidR="00360558" w:rsidRPr="00360558" w:rsidRDefault="00360558" w:rsidP="003605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ab/>
              <w:t>Чистка вузлів та елементів внутрішнього блоку, в тому числі: антибактеріальна обробка, мийка внутрішнього блоку, чищення та мийка фільтрів.</w:t>
            </w:r>
          </w:p>
          <w:p w14:paraId="4C105278" w14:textId="77777777" w:rsidR="00360558" w:rsidRPr="00360558" w:rsidRDefault="00360558" w:rsidP="003605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ab/>
              <w:t>Чистка вузлів та елементів зовнішнього блоку, в тому числі: чищення теплообмінника.</w:t>
            </w:r>
          </w:p>
          <w:p w14:paraId="2938A953" w14:textId="77777777" w:rsidR="00360558" w:rsidRPr="00360558" w:rsidRDefault="00360558" w:rsidP="003605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ab/>
              <w:t>Перевірка стану лопат вентиляторів.</w:t>
            </w:r>
          </w:p>
          <w:p w14:paraId="7DC4A5EC" w14:textId="77777777" w:rsidR="00360558" w:rsidRPr="00360558" w:rsidRDefault="00360558" w:rsidP="003605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ab/>
              <w:t>Перевірка наявності фреону та його робочого тиску (дозаправка фреону за необхідності).</w:t>
            </w:r>
          </w:p>
          <w:p w14:paraId="7C1E4797" w14:textId="77777777" w:rsidR="00360558" w:rsidRPr="00360558" w:rsidRDefault="00360558" w:rsidP="003605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ab/>
              <w:t>Перевірка стану фреонових трубопроводів  (усунення пошкоджень за необхідності).</w:t>
            </w:r>
          </w:p>
          <w:p w14:paraId="30AD6B9C" w14:textId="77777777" w:rsidR="00360558" w:rsidRPr="00360558" w:rsidRDefault="00360558" w:rsidP="003605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ab/>
              <w:t>Перевірка роботи дренажних систем та їх чищення.</w:t>
            </w:r>
          </w:p>
          <w:p w14:paraId="08060DFA" w14:textId="77777777" w:rsidR="00360558" w:rsidRPr="00360558" w:rsidRDefault="00360558" w:rsidP="003605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360558">
              <w:rPr>
                <w:rFonts w:ascii="Times New Roman" w:eastAsia="Times New Roman" w:hAnsi="Times New Roman" w:cs="Times New Roman"/>
                <w:lang w:eastAsia="ru-RU"/>
              </w:rPr>
              <w:tab/>
              <w:t>Перевірка роботи кондиціонерів на усіх режимах.</w:t>
            </w:r>
          </w:p>
          <w:p w14:paraId="18D9171E" w14:textId="6B52DC2D" w:rsidR="00657C59" w:rsidRPr="00360558" w:rsidRDefault="00360558" w:rsidP="00360558">
            <w:pPr>
              <w:pStyle w:val="rvps2"/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 w:rsidRPr="00360558">
              <w:rPr>
                <w:sz w:val="22"/>
                <w:szCs w:val="22"/>
                <w:lang w:val="uk-UA"/>
              </w:rPr>
              <w:t>12.</w:t>
            </w:r>
            <w:r w:rsidRPr="00360558">
              <w:rPr>
                <w:sz w:val="22"/>
                <w:szCs w:val="22"/>
                <w:lang w:val="uk-UA"/>
              </w:rPr>
              <w:tab/>
              <w:t>Строк (термін) надання послуг: протягом 10 (десяти) робочих днів з моменту отримання заявки від Замовника.</w:t>
            </w:r>
          </w:p>
        </w:tc>
      </w:tr>
      <w:tr w:rsidR="00657C59" w:rsidRPr="00C758F7" w14:paraId="75604389" w14:textId="77777777" w:rsidTr="00657C59">
        <w:trPr>
          <w:gridAfter w:val="1"/>
          <w:wAfter w:w="13" w:type="dxa"/>
        </w:trPr>
        <w:tc>
          <w:tcPr>
            <w:tcW w:w="414" w:type="dxa"/>
          </w:tcPr>
          <w:p w14:paraId="701D4312" w14:textId="51918090" w:rsidR="00657C59" w:rsidRPr="00C758F7" w:rsidRDefault="00657C59" w:rsidP="00FE4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8F7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3494" w:type="dxa"/>
          </w:tcPr>
          <w:p w14:paraId="2DA2EE65" w14:textId="55FDEF33" w:rsidR="00657C59" w:rsidRPr="00C758F7" w:rsidRDefault="00657C59" w:rsidP="00DC74A4">
            <w:pPr>
              <w:spacing w:before="120" w:after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8F7">
              <w:rPr>
                <w:rFonts w:ascii="Times New Roman" w:eastAsia="Times New Roman" w:hAnsi="Times New Roman" w:cs="Times New Roman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202" w:type="dxa"/>
          </w:tcPr>
          <w:p w14:paraId="004AEFD3" w14:textId="4ECCFBBB" w:rsidR="00FF25ED" w:rsidRPr="00C758F7" w:rsidRDefault="00FF25ED" w:rsidP="00FF25ED">
            <w:pPr>
              <w:spacing w:before="100" w:beforeAutospacing="1"/>
              <w:jc w:val="both"/>
              <w:rPr>
                <w:rFonts w:ascii="Times New Roman" w:hAnsi="Times New Roman"/>
              </w:rPr>
            </w:pPr>
            <w:r w:rsidRPr="00C758F7">
              <w:rPr>
                <w:rFonts w:ascii="Times New Roman" w:hAnsi="Times New Roman"/>
              </w:rPr>
              <w:t xml:space="preserve">Очікувана вартість предмета закупівлі розрахована з  урахуванням пункту 2 розділу ІІІ «Примірної методики визначення очікуваної вартості предмета закупівлі», затвердженої наказом Міністерством розвитку економіки, торгівлі  та сільського господарства України від 18.02.2020 </w:t>
            </w:r>
            <w:r w:rsidRPr="00C758F7">
              <w:rPr>
                <w:rFonts w:ascii="Times New Roman" w:hAnsi="Times New Roman"/>
              </w:rPr>
              <w:br/>
              <w:t xml:space="preserve">№ 275, на підставі </w:t>
            </w:r>
            <w:r w:rsidR="00E31CC9" w:rsidRPr="00C758F7">
              <w:rPr>
                <w:rFonts w:ascii="Times New Roman" w:hAnsi="Times New Roman"/>
              </w:rPr>
              <w:t>розрахунку очікуваної вартості товарів/послуг методом порівняння ринкових цін.</w:t>
            </w:r>
            <w:r w:rsidR="00360558" w:rsidRPr="00360558">
              <w:rPr>
                <w:rFonts w:ascii="Times New Roman" w:hAnsi="Times New Roman"/>
              </w:rPr>
              <w:t xml:space="preserve"> Проведено моніторинг ринку</w:t>
            </w:r>
            <w:r w:rsidR="00E31CC9" w:rsidRPr="00C758F7">
              <w:rPr>
                <w:rFonts w:ascii="Times New Roman" w:hAnsi="Times New Roman"/>
              </w:rPr>
              <w:t xml:space="preserve"> на конкретні послуги по предмету закупівлі в мережі Інтернет</w:t>
            </w:r>
            <w:r w:rsidR="00360558">
              <w:rPr>
                <w:rFonts w:ascii="Times New Roman" w:hAnsi="Times New Roman"/>
              </w:rPr>
              <w:t xml:space="preserve"> (Сайти сервісних центрів по </w:t>
            </w:r>
            <w:proofErr w:type="spellStart"/>
            <w:r w:rsidR="00360558">
              <w:rPr>
                <w:rFonts w:ascii="Times New Roman" w:hAnsi="Times New Roman"/>
              </w:rPr>
              <w:t>ослуговуванню</w:t>
            </w:r>
            <w:proofErr w:type="spellEnd"/>
            <w:r w:rsidR="00360558">
              <w:rPr>
                <w:rFonts w:ascii="Times New Roman" w:hAnsi="Times New Roman"/>
              </w:rPr>
              <w:t xml:space="preserve"> кондиціонерів)</w:t>
            </w:r>
            <w:r w:rsidR="00E31CC9" w:rsidRPr="00C758F7">
              <w:rPr>
                <w:rFonts w:ascii="Times New Roman" w:hAnsi="Times New Roman"/>
              </w:rPr>
              <w:t xml:space="preserve">, </w:t>
            </w:r>
            <w:r w:rsidR="00360558">
              <w:rPr>
                <w:rFonts w:ascii="Times New Roman" w:hAnsi="Times New Roman"/>
              </w:rPr>
              <w:t xml:space="preserve">та за результатами торгів </w:t>
            </w:r>
            <w:r w:rsidR="00E31CC9" w:rsidRPr="00C758F7">
              <w:rPr>
                <w:rFonts w:ascii="Times New Roman" w:hAnsi="Times New Roman"/>
              </w:rPr>
              <w:t>в електронній системі закупівель «</w:t>
            </w:r>
            <w:proofErr w:type="spellStart"/>
            <w:r w:rsidR="00E31CC9" w:rsidRPr="00C758F7">
              <w:rPr>
                <w:rFonts w:ascii="Times New Roman" w:hAnsi="Times New Roman"/>
              </w:rPr>
              <w:t>Prozorro</w:t>
            </w:r>
            <w:proofErr w:type="spellEnd"/>
            <w:r w:rsidR="00E31CC9" w:rsidRPr="00C758F7">
              <w:rPr>
                <w:rFonts w:ascii="Times New Roman" w:hAnsi="Times New Roman"/>
              </w:rPr>
              <w:t xml:space="preserve">» за період 01.02.2021 по </w:t>
            </w:r>
            <w:r w:rsidR="00B05BB2">
              <w:rPr>
                <w:rFonts w:ascii="Times New Roman" w:hAnsi="Times New Roman"/>
              </w:rPr>
              <w:t>30</w:t>
            </w:r>
            <w:r w:rsidR="00E31CC9" w:rsidRPr="00C758F7">
              <w:rPr>
                <w:rFonts w:ascii="Times New Roman" w:hAnsi="Times New Roman"/>
              </w:rPr>
              <w:t xml:space="preserve">.03.2021. </w:t>
            </w:r>
            <w:r w:rsidR="00360558" w:rsidRPr="00360558">
              <w:rPr>
                <w:rFonts w:ascii="Times New Roman" w:hAnsi="Times New Roman"/>
              </w:rPr>
              <w:t>За основу очікуваної вартості взята пропозиція з найменшою ціною</w:t>
            </w:r>
            <w:r w:rsidR="00F920EE" w:rsidRPr="00C758F7">
              <w:rPr>
                <w:rFonts w:ascii="Times New Roman" w:hAnsi="Times New Roman"/>
              </w:rPr>
              <w:t>. Значення очікуваної вартості закупівлі склало -</w:t>
            </w:r>
            <w:r w:rsidR="00B05BB2">
              <w:rPr>
                <w:rFonts w:ascii="Times New Roman" w:hAnsi="Times New Roman"/>
              </w:rPr>
              <w:t xml:space="preserve"> </w:t>
            </w:r>
            <w:r w:rsidR="00360558">
              <w:rPr>
                <w:rFonts w:ascii="Times New Roman" w:hAnsi="Times New Roman"/>
              </w:rPr>
              <w:t>810</w:t>
            </w:r>
            <w:r w:rsidRPr="00C758F7">
              <w:rPr>
                <w:rFonts w:ascii="Times New Roman" w:hAnsi="Times New Roman"/>
              </w:rPr>
              <w:t xml:space="preserve"> грн.</w:t>
            </w:r>
          </w:p>
          <w:p w14:paraId="32515615" w14:textId="394DD879" w:rsidR="00657C59" w:rsidRPr="00C758F7" w:rsidRDefault="00FF25ED" w:rsidP="00B05BB2">
            <w:pPr>
              <w:spacing w:after="120"/>
              <w:ind w:firstLine="709"/>
              <w:jc w:val="both"/>
              <w:rPr>
                <w:rFonts w:ascii="Times New Roman" w:hAnsi="Times New Roman"/>
              </w:rPr>
            </w:pPr>
            <w:r w:rsidRPr="00C758F7">
              <w:rPr>
                <w:rFonts w:ascii="Times New Roman" w:hAnsi="Times New Roman"/>
              </w:rPr>
              <w:t xml:space="preserve">На оплату послуг з </w:t>
            </w:r>
            <w:r w:rsidR="00B05BB2">
              <w:rPr>
                <w:rFonts w:ascii="Times New Roman" w:hAnsi="Times New Roman"/>
              </w:rPr>
              <w:t xml:space="preserve">ремонту і </w:t>
            </w:r>
            <w:r w:rsidRPr="00C758F7">
              <w:rPr>
                <w:rFonts w:ascii="Times New Roman" w:hAnsi="Times New Roman"/>
              </w:rPr>
              <w:t xml:space="preserve">технічного обслуговування </w:t>
            </w:r>
            <w:r w:rsidR="00B05BB2">
              <w:rPr>
                <w:rFonts w:ascii="Times New Roman" w:hAnsi="Times New Roman"/>
              </w:rPr>
              <w:t>персональних комп’ютерів</w:t>
            </w:r>
            <w:r w:rsidRPr="00C758F7">
              <w:rPr>
                <w:rFonts w:ascii="Times New Roman" w:hAnsi="Times New Roman"/>
              </w:rPr>
              <w:t>, кошторисом на 2021</w:t>
            </w:r>
            <w:r w:rsidR="00B05BB2">
              <w:rPr>
                <w:rFonts w:ascii="Times New Roman" w:hAnsi="Times New Roman"/>
              </w:rPr>
              <w:t xml:space="preserve"> </w:t>
            </w:r>
            <w:r w:rsidRPr="00C758F7">
              <w:rPr>
                <w:rFonts w:ascii="Times New Roman" w:hAnsi="Times New Roman"/>
              </w:rPr>
              <w:t xml:space="preserve">рік затверджено </w:t>
            </w:r>
            <w:r w:rsidR="00360558">
              <w:rPr>
                <w:rFonts w:ascii="Times New Roman" w:hAnsi="Times New Roman"/>
              </w:rPr>
              <w:t>30</w:t>
            </w:r>
            <w:r w:rsidR="00B05BB2">
              <w:rPr>
                <w:rFonts w:ascii="Times New Roman" w:hAnsi="Times New Roman"/>
              </w:rPr>
              <w:t>0</w:t>
            </w:r>
            <w:r w:rsidRPr="00C758F7">
              <w:rPr>
                <w:rFonts w:ascii="Times New Roman" w:hAnsi="Times New Roman"/>
              </w:rPr>
              <w:t>00,00 гривень.</w:t>
            </w:r>
          </w:p>
        </w:tc>
      </w:tr>
    </w:tbl>
    <w:p w14:paraId="6CEB60D2" w14:textId="002D54E3" w:rsidR="00D47CB6" w:rsidRPr="00C758F7" w:rsidRDefault="00D47CB6" w:rsidP="00D47CB6">
      <w:pPr>
        <w:rPr>
          <w:rFonts w:ascii="Times New Roman" w:hAnsi="Times New Roman" w:cs="Times New Roman"/>
          <w:sz w:val="28"/>
          <w:szCs w:val="28"/>
        </w:rPr>
      </w:pPr>
    </w:p>
    <w:sectPr w:rsidR="00D47CB6" w:rsidRPr="00C758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91CEE"/>
    <w:multiLevelType w:val="hybridMultilevel"/>
    <w:tmpl w:val="10AAD0C0"/>
    <w:lvl w:ilvl="0" w:tplc="E1703FD4">
      <w:start w:val="1"/>
      <w:numFmt w:val="decimal"/>
      <w:lvlText w:val="%1)"/>
      <w:lvlJc w:val="left"/>
      <w:pPr>
        <w:ind w:left="890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3A1"/>
    <w:rsid w:val="00024AE8"/>
    <w:rsid w:val="0006703E"/>
    <w:rsid w:val="000B57F9"/>
    <w:rsid w:val="000E409D"/>
    <w:rsid w:val="001352E3"/>
    <w:rsid w:val="00203A7E"/>
    <w:rsid w:val="002126DB"/>
    <w:rsid w:val="00256732"/>
    <w:rsid w:val="0034246F"/>
    <w:rsid w:val="00360558"/>
    <w:rsid w:val="0038080E"/>
    <w:rsid w:val="003F55B5"/>
    <w:rsid w:val="00477B3A"/>
    <w:rsid w:val="00495054"/>
    <w:rsid w:val="004E2543"/>
    <w:rsid w:val="00532272"/>
    <w:rsid w:val="00592BA0"/>
    <w:rsid w:val="005B7CFA"/>
    <w:rsid w:val="00600068"/>
    <w:rsid w:val="00640CE1"/>
    <w:rsid w:val="0065598D"/>
    <w:rsid w:val="00657C59"/>
    <w:rsid w:val="00663279"/>
    <w:rsid w:val="006730A7"/>
    <w:rsid w:val="006F53A9"/>
    <w:rsid w:val="00705BD9"/>
    <w:rsid w:val="007D2CD0"/>
    <w:rsid w:val="00877456"/>
    <w:rsid w:val="008A5B5E"/>
    <w:rsid w:val="008D4D3C"/>
    <w:rsid w:val="008E4AC5"/>
    <w:rsid w:val="009162AC"/>
    <w:rsid w:val="00963ED5"/>
    <w:rsid w:val="009F327D"/>
    <w:rsid w:val="00A91590"/>
    <w:rsid w:val="00A95946"/>
    <w:rsid w:val="00B05BB2"/>
    <w:rsid w:val="00B47831"/>
    <w:rsid w:val="00BE10FF"/>
    <w:rsid w:val="00C27990"/>
    <w:rsid w:val="00C3796F"/>
    <w:rsid w:val="00C54803"/>
    <w:rsid w:val="00C57824"/>
    <w:rsid w:val="00C758F7"/>
    <w:rsid w:val="00CC7CD8"/>
    <w:rsid w:val="00CE095C"/>
    <w:rsid w:val="00D157CF"/>
    <w:rsid w:val="00D208D9"/>
    <w:rsid w:val="00D3282A"/>
    <w:rsid w:val="00D365A4"/>
    <w:rsid w:val="00D47CB6"/>
    <w:rsid w:val="00D62C16"/>
    <w:rsid w:val="00D65CDA"/>
    <w:rsid w:val="00DC697F"/>
    <w:rsid w:val="00DC74A4"/>
    <w:rsid w:val="00DD34E8"/>
    <w:rsid w:val="00DE1321"/>
    <w:rsid w:val="00E31CC9"/>
    <w:rsid w:val="00EC4DA6"/>
    <w:rsid w:val="00EE5D29"/>
    <w:rsid w:val="00F02AFC"/>
    <w:rsid w:val="00F32404"/>
    <w:rsid w:val="00F82EA0"/>
    <w:rsid w:val="00F920EE"/>
    <w:rsid w:val="00FE0413"/>
    <w:rsid w:val="00FE43A1"/>
    <w:rsid w:val="00FF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8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5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254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328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4783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F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4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25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254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328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47831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9F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62872-6CFB-4240-9C20-295D54DB9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1583</Words>
  <Characters>903</Characters>
  <Application>Microsoft Office Word</Application>
  <DocSecurity>4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Б. Тюшка</dc:creator>
  <cp:lastModifiedBy>Оксана В. Петришин</cp:lastModifiedBy>
  <cp:revision>2</cp:revision>
  <cp:lastPrinted>2021-02-15T14:26:00Z</cp:lastPrinted>
  <dcterms:created xsi:type="dcterms:W3CDTF">2021-05-19T08:06:00Z</dcterms:created>
  <dcterms:modified xsi:type="dcterms:W3CDTF">2021-05-19T08:06:00Z</dcterms:modified>
</cp:coreProperties>
</file>